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4F1" w:rsidRPr="00C37F36" w:rsidRDefault="001024F1" w:rsidP="001024F1">
      <w:pPr>
        <w:widowControl w:val="0"/>
        <w:spacing w:line="276" w:lineRule="auto"/>
        <w:ind w:firstLine="340"/>
        <w:rPr>
          <w:b/>
          <w:sz w:val="20"/>
          <w:szCs w:val="20"/>
          <w:lang w:val="uk-UA"/>
        </w:rPr>
      </w:pPr>
      <w:r w:rsidRPr="00C37F36">
        <w:rPr>
          <w:b/>
          <w:sz w:val="20"/>
          <w:szCs w:val="20"/>
        </w:rPr>
        <w:t xml:space="preserve">3. «Культурна </w:t>
      </w:r>
      <w:proofErr w:type="spellStart"/>
      <w:r w:rsidRPr="00C37F36">
        <w:rPr>
          <w:b/>
          <w:sz w:val="20"/>
          <w:szCs w:val="20"/>
        </w:rPr>
        <w:t>революція</w:t>
      </w:r>
      <w:proofErr w:type="spellEnd"/>
      <w:r w:rsidRPr="00C37F36">
        <w:rPr>
          <w:b/>
          <w:sz w:val="20"/>
          <w:szCs w:val="20"/>
        </w:rPr>
        <w:t>».</w:t>
      </w:r>
    </w:p>
    <w:p w:rsidR="001024F1" w:rsidRPr="00C37F36" w:rsidRDefault="001024F1" w:rsidP="001024F1">
      <w:pPr>
        <w:widowControl w:val="0"/>
        <w:spacing w:line="276" w:lineRule="auto"/>
        <w:ind w:firstLine="340"/>
        <w:rPr>
          <w:b/>
          <w:sz w:val="20"/>
          <w:szCs w:val="20"/>
          <w:lang w:val="uk-UA"/>
        </w:rPr>
      </w:pPr>
    </w:p>
    <w:p w:rsidR="001024F1" w:rsidRPr="00C37F36" w:rsidRDefault="001024F1" w:rsidP="001024F1">
      <w:pPr>
        <w:widowControl w:val="0"/>
        <w:spacing w:line="276" w:lineRule="auto"/>
        <w:ind w:firstLine="3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  <w:r w:rsidRPr="00C37F36">
        <w:rPr>
          <w:rFonts w:ascii="SchoolBook-Bold" w:hAnsi="SchoolBook-Bold" w:cs="SchoolBook-Bold"/>
          <w:b/>
          <w:bCs/>
          <w:sz w:val="20"/>
          <w:szCs w:val="20"/>
        </w:rPr>
        <w:t xml:space="preserve">«Культурна </w:t>
      </w:r>
      <w:proofErr w:type="spellStart"/>
      <w:r w:rsidRPr="00C37F36">
        <w:rPr>
          <w:rFonts w:ascii="SchoolBook-Bold" w:hAnsi="SchoolBook-Bold" w:cs="SchoolBook-Bold"/>
          <w:b/>
          <w:bCs/>
          <w:sz w:val="20"/>
          <w:szCs w:val="20"/>
        </w:rPr>
        <w:t>революція</w:t>
      </w:r>
      <w:proofErr w:type="spellEnd"/>
      <w:r w:rsidRPr="00C37F36">
        <w:rPr>
          <w:rFonts w:ascii="SchoolBook-Bold" w:hAnsi="SchoolBook-Bold" w:cs="SchoolBook-Bold"/>
          <w:b/>
          <w:bCs/>
          <w:sz w:val="20"/>
          <w:szCs w:val="20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8"/>
        <w:gridCol w:w="8247"/>
      </w:tblGrid>
      <w:tr w:rsidR="001024F1" w:rsidRPr="00F36146" w:rsidTr="00A12CBE">
        <w:tc>
          <w:tcPr>
            <w:tcW w:w="1101" w:type="dxa"/>
          </w:tcPr>
          <w:p w:rsidR="001024F1" w:rsidRPr="00F36146" w:rsidRDefault="001024F1" w:rsidP="00A12CBE">
            <w:pPr>
              <w:widowControl w:val="0"/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Період</w:t>
            </w:r>
          </w:p>
        </w:tc>
        <w:tc>
          <w:tcPr>
            <w:tcW w:w="8470" w:type="dxa"/>
          </w:tcPr>
          <w:p w:rsidR="001024F1" w:rsidRPr="00F36146" w:rsidRDefault="001024F1" w:rsidP="00A12CBE">
            <w:pPr>
              <w:widowControl w:val="0"/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Характеристика</w:t>
            </w:r>
          </w:p>
        </w:tc>
      </w:tr>
      <w:tr w:rsidR="001024F1" w:rsidRPr="00F36146" w:rsidTr="00A12CBE">
        <w:tc>
          <w:tcPr>
            <w:tcW w:w="1101" w:type="dxa"/>
          </w:tcPr>
          <w:p w:rsidR="001024F1" w:rsidRPr="00F36146" w:rsidRDefault="001024F1" w:rsidP="00A12CBE">
            <w:pPr>
              <w:autoSpaceDE w:val="0"/>
              <w:autoSpaceDN w:val="0"/>
              <w:adjustRightInd w:val="0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І період. Травень 1966 — квітень 1969 р.</w:t>
            </w:r>
          </w:p>
        </w:tc>
        <w:tc>
          <w:tcPr>
            <w:tcW w:w="8470" w:type="dxa"/>
          </w:tcPr>
          <w:p w:rsidR="001024F1" w:rsidRPr="00F36146" w:rsidRDefault="001024F1" w:rsidP="00A12CBE">
            <w:pPr>
              <w:autoSpaceDE w:val="0"/>
              <w:autoSpaceDN w:val="0"/>
              <w:adjustRightInd w:val="0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Найбільш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активна й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руйнівна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фаза. Створено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групу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справах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культурної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революції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(ГКР):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Бода —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секретар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Мао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Цзедуна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Цзян Цин — дружина Мао,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Чжан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Чуньцяо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—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секретар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Шанхайського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міськкому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Кан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Шен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—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секретар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ЦК КПК,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контролював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органи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держ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авної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безпеки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Утверджується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культ особи Мао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Цзедуна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боротьбі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опозицією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Мао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спирався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молодіжні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штурмові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загони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хунвейбінів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червоні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охоронці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).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Заняття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 школах і вузах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припинені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почалось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переслідування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інтелігенції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членів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партії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комсомолу. На ІХ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Пленумі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ЦК КПК Мао закликав до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боротьби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буржуазними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штабами»,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пропонувалось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повністю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розгромити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або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паралізувати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діяльність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керівних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партійних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центрів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місцевих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організацій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КПК,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народних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комітетів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масових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організацій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робітників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потім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створити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нові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революційні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органи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влади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Наприкінці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1966 р.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створені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загони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цзаофанів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бунтарі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) для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поширення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культурної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революції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» 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робітничому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середовищі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На початку 1967 р.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розгортається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кампанія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із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захопленн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я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влади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хунвейбінами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цзаофанями. По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всій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створювалася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мережа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ревкомів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Наприкінці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1967 р. за наказом Мао контроль над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країною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взяли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військові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1024F1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Кульмінацією першого періоду став ІХ з’їзд КПК (1969 р.). Рішення з’їзду закріпили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1024F1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всі попередні дії Мао, був прийнятий новий статут КПК, у якому Лінь Бяо був оголошений наступником</w:t>
            </w:r>
          </w:p>
        </w:tc>
      </w:tr>
      <w:tr w:rsidR="001024F1" w:rsidRPr="00F36146" w:rsidTr="00A12CBE">
        <w:tc>
          <w:tcPr>
            <w:tcW w:w="1101" w:type="dxa"/>
          </w:tcPr>
          <w:p w:rsidR="001024F1" w:rsidRPr="00F36146" w:rsidRDefault="001024F1" w:rsidP="00A12CBE">
            <w:pPr>
              <w:autoSpaceDE w:val="0"/>
              <w:autoSpaceDN w:val="0"/>
              <w:adjustRightInd w:val="0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ІІ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період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Травень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1969 —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серпень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1973 р.</w:t>
            </w:r>
          </w:p>
        </w:tc>
        <w:tc>
          <w:tcPr>
            <w:tcW w:w="8470" w:type="dxa"/>
          </w:tcPr>
          <w:p w:rsidR="001024F1" w:rsidRPr="00F36146" w:rsidRDefault="001024F1" w:rsidP="00A12CBE">
            <w:pPr>
              <w:autoSpaceDE w:val="0"/>
              <w:autoSpaceDN w:val="0"/>
              <w:adjustRightInd w:val="0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На початку 1970-х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рр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керівництво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КНР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починає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проводити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заходи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щодо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нормалізації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становища. На 1970—1971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рр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припадає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криза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керівництва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приводом до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якої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стало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рішення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Мао про перегляд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Конституції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ліквідацію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посади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Голови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народних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зборів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КНР.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Лінь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Бяо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Бода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виступили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цього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потрапивши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немилість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до Мао. На II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пленумі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ЦК КПК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відбулось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зіткнення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між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прихильниками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Мао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Лінь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Бяо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вересні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1971 р.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Лінь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Бяо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Бода разом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і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військових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керівників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здійснили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невдалу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спробу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державного перевороту. 13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вересня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1971 р.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літак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змовниками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потрапив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авіаційну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катастрофу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території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МНР.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Щоб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нейтралізувати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вплив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армії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,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Мао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починає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відновлювати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партійні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й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державні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органи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Поряд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із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поступовим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відходом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початкових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ідей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культурної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революції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»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реабілітацією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деяких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діячів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Влада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поступово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зосереджується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 руках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групи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чотирьох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» — Цзян Цин,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Чжан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Чуньцян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Яо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Веньюань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Ван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Хунвень</w:t>
            </w:r>
            <w:proofErr w:type="spellEnd"/>
          </w:p>
        </w:tc>
      </w:tr>
      <w:tr w:rsidR="001024F1" w:rsidRPr="00F36146" w:rsidTr="00A12CBE">
        <w:tc>
          <w:tcPr>
            <w:tcW w:w="1101" w:type="dxa"/>
          </w:tcPr>
          <w:p w:rsidR="001024F1" w:rsidRPr="00F36146" w:rsidRDefault="001024F1" w:rsidP="00A12CBE">
            <w:pPr>
              <w:autoSpaceDE w:val="0"/>
              <w:autoSpaceDN w:val="0"/>
              <w:adjustRightInd w:val="0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ІІІ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період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Вересень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1973 —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жовтень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1976 р.</w:t>
            </w:r>
          </w:p>
        </w:tc>
        <w:tc>
          <w:tcPr>
            <w:tcW w:w="8470" w:type="dxa"/>
          </w:tcPr>
          <w:p w:rsidR="001024F1" w:rsidRPr="00F36146" w:rsidRDefault="001024F1" w:rsidP="00A12CBE">
            <w:pPr>
              <w:autoSpaceDE w:val="0"/>
              <w:autoSpaceDN w:val="0"/>
              <w:adjustRightInd w:val="0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Цей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етап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почався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нової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політико-ідеологічної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кампанії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«критики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Лінь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Бяо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Конфуція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». 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січні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1975 р.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прийнято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нову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Конституцію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КНР. Вона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закріплювала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право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мати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присадибну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ділянку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членам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комун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»,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визнавалось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існування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підприємствах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виробничих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бригад, а не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комун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закріплювалось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положення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про оплату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праці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У 1974—1975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рр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лідери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культурної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революції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»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зробили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спробу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закріпити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свої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позиції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розгорнута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кампанія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вивчення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теорії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диктатури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пролетаріату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мета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якої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полягала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боротьбі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поміркованими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лідерами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КПК Чжоу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Енлаєм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Юнем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Сяопіном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Почався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наступ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завоювання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нової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конституції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реанімація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ідей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культурної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революції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». 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квітні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1976 р.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час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церемонії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присвяченої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пам’яті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Чжоу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Енлая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, на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площі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Тяньаньмень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Пекіні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відбувся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масовий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виступ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населення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Ці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події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викликали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масові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репресії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поміркованих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що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звинувачені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«правому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ухилі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»,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який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нібито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сприяє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перемозі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капіталізму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Китаї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9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вересня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1976 р.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помирає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Мао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Цзедун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 З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ініціативи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маршала Є.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Цзяньїна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групу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чотирьох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»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заарештовано</w:t>
            </w:r>
            <w:proofErr w:type="spellEnd"/>
          </w:p>
        </w:tc>
      </w:tr>
      <w:tr w:rsidR="001024F1" w:rsidRPr="00F36146" w:rsidTr="00A12CBE">
        <w:tc>
          <w:tcPr>
            <w:tcW w:w="9571" w:type="dxa"/>
            <w:gridSpan w:val="2"/>
          </w:tcPr>
          <w:p w:rsidR="001024F1" w:rsidRPr="00F36146" w:rsidRDefault="001024F1" w:rsidP="00A12CBE">
            <w:pPr>
              <w:widowControl w:val="0"/>
              <w:spacing w:line="276" w:lineRule="auto"/>
              <w:rPr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Bold" w:hAnsi="SchoolBook-Bold" w:cs="SchoolBook-Bold"/>
                <w:b/>
                <w:bCs/>
                <w:sz w:val="20"/>
                <w:szCs w:val="20"/>
              </w:rPr>
              <w:t>Результати</w:t>
            </w:r>
            <w:proofErr w:type="spellEnd"/>
            <w:r w:rsidRPr="00F36146">
              <w:rPr>
                <w:rFonts w:ascii="SchoolBook-Bold" w:hAnsi="SchoolBook-Bold" w:cs="SchoolBook-Bold"/>
                <w:b/>
                <w:bCs/>
                <w:sz w:val="20"/>
                <w:szCs w:val="20"/>
              </w:rPr>
              <w:t xml:space="preserve">.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Жертвами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культурної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революції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» стали 100 млн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осіб</w:t>
            </w:r>
            <w:proofErr w:type="spellEnd"/>
          </w:p>
        </w:tc>
      </w:tr>
    </w:tbl>
    <w:p w:rsidR="00397866" w:rsidRDefault="00397866">
      <w:bookmarkStart w:id="0" w:name="_GoBack"/>
      <w:bookmarkEnd w:id="0"/>
    </w:p>
    <w:sectPr w:rsidR="00397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Bold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choolBook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DB9"/>
    <w:rsid w:val="001024F1"/>
    <w:rsid w:val="00397866"/>
    <w:rsid w:val="0057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EA2A33-D064-41F8-BF88-A3E7FAB29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24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523</Words>
  <Characters>2983</Characters>
  <Application>Microsoft Office Word</Application>
  <DocSecurity>0</DocSecurity>
  <Lines>24</Lines>
  <Paragraphs>6</Paragraphs>
  <ScaleCrop>false</ScaleCrop>
  <Company/>
  <LinksUpToDate>false</LinksUpToDate>
  <CharactersWithSpaces>3500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2019-01-14T15:11:00Z</dcterms:created>
  <dcterms:modified xsi:type="dcterms:W3CDTF">2019-01-14T15:11:00Z</dcterms:modified>
</cp:coreProperties>
</file>