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DCA" w:rsidRPr="00C35D98" w:rsidRDefault="002A7DCA" w:rsidP="002A7DCA">
      <w:pPr>
        <w:tabs>
          <w:tab w:val="left" w:pos="900"/>
        </w:tabs>
        <w:spacing w:line="276" w:lineRule="auto"/>
        <w:ind w:firstLine="540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  <w:lang w:val="uk-UA"/>
        </w:rPr>
        <w:t>3.</w:t>
      </w:r>
      <w:r w:rsidRPr="00C35D98">
        <w:rPr>
          <w:b/>
          <w:sz w:val="20"/>
          <w:szCs w:val="20"/>
          <w:lang w:val="uk-UA"/>
        </w:rPr>
        <w:tab/>
        <w:t>Болгарія.</w:t>
      </w:r>
    </w:p>
    <w:p w:rsidR="002A7DCA" w:rsidRDefault="002A7DCA" w:rsidP="002A7DCA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</w:p>
    <w:p w:rsidR="002A7DCA" w:rsidRPr="00C35D98" w:rsidRDefault="002A7DCA" w:rsidP="002A7DCA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Розвиток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економіки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Болгарії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r w:rsidRPr="00C35D98">
        <w:rPr>
          <w:rFonts w:ascii="SchoolBook-Bold" w:hAnsi="SchoolBook-Bold" w:cs="SchoolBook-Bold"/>
          <w:b/>
          <w:bCs/>
          <w:sz w:val="20"/>
          <w:szCs w:val="20"/>
          <w:lang w:val="uk-UA"/>
        </w:rPr>
        <w:t>в</w:t>
      </w:r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1970—1980-ті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рр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1"/>
        <w:gridCol w:w="2901"/>
        <w:gridCol w:w="4653"/>
      </w:tblGrid>
      <w:tr w:rsidR="002A7DCA" w:rsidRPr="00F36146" w:rsidTr="00A12CBE">
        <w:tc>
          <w:tcPr>
            <w:tcW w:w="1809" w:type="dxa"/>
          </w:tcPr>
          <w:p w:rsidR="002A7DCA" w:rsidRPr="00F36146" w:rsidRDefault="002A7DCA" w:rsidP="00A12CBE">
            <w:pPr>
              <w:tabs>
                <w:tab w:val="left" w:pos="900"/>
              </w:tabs>
              <w:spacing w:line="276" w:lineRule="auto"/>
              <w:jc w:val="center"/>
              <w:rPr>
                <w:rFonts w:ascii="SchoolBook-Bold" w:hAnsi="SchoolBook-Bold" w:cs="SchoolBook-Bold"/>
                <w:bCs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sz w:val="20"/>
                <w:szCs w:val="20"/>
                <w:lang w:val="uk-UA"/>
              </w:rPr>
              <w:t>Галузь</w:t>
            </w:r>
          </w:p>
        </w:tc>
        <w:tc>
          <w:tcPr>
            <w:tcW w:w="2977" w:type="dxa"/>
          </w:tcPr>
          <w:p w:rsidR="002A7DCA" w:rsidRPr="00F36146" w:rsidRDefault="002A7DCA" w:rsidP="00A12CBE">
            <w:pPr>
              <w:tabs>
                <w:tab w:val="left" w:pos="900"/>
              </w:tabs>
              <w:spacing w:line="276" w:lineRule="auto"/>
              <w:jc w:val="center"/>
              <w:rPr>
                <w:rFonts w:ascii="SchoolBook-Bold" w:hAnsi="SchoolBook-Bold" w:cs="SchoolBook-Bold"/>
                <w:bCs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sz w:val="20"/>
                <w:szCs w:val="20"/>
                <w:lang w:val="uk-UA"/>
              </w:rPr>
              <w:t>Заходи уряду</w:t>
            </w:r>
          </w:p>
        </w:tc>
        <w:tc>
          <w:tcPr>
            <w:tcW w:w="4785" w:type="dxa"/>
          </w:tcPr>
          <w:p w:rsidR="002A7DCA" w:rsidRPr="00F36146" w:rsidRDefault="002A7DCA" w:rsidP="00A12CBE">
            <w:pPr>
              <w:tabs>
                <w:tab w:val="left" w:pos="900"/>
              </w:tabs>
              <w:spacing w:line="276" w:lineRule="auto"/>
              <w:jc w:val="center"/>
              <w:rPr>
                <w:rFonts w:ascii="SchoolBook-Bold" w:hAnsi="SchoolBook-Bold" w:cs="SchoolBook-Bold"/>
                <w:bCs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sz w:val="20"/>
                <w:szCs w:val="20"/>
                <w:lang w:val="uk-UA"/>
              </w:rPr>
              <w:t>Результати</w:t>
            </w:r>
          </w:p>
        </w:tc>
      </w:tr>
      <w:tr w:rsidR="002A7DCA" w:rsidRPr="00F36146" w:rsidTr="00A12CBE">
        <w:tc>
          <w:tcPr>
            <w:tcW w:w="1809" w:type="dxa"/>
          </w:tcPr>
          <w:p w:rsidR="002A7DCA" w:rsidRPr="00F36146" w:rsidRDefault="002A7DCA" w:rsidP="00A12CBE">
            <w:pPr>
              <w:tabs>
                <w:tab w:val="left" w:pos="900"/>
              </w:tabs>
              <w:spacing w:line="276" w:lineRule="auto"/>
              <w:rPr>
                <w:rFonts w:ascii="SchoolBook-Bold" w:hAnsi="SchoolBook-Bold" w:cs="SchoolBook-Bold"/>
                <w:bCs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sz w:val="20"/>
                <w:szCs w:val="20"/>
                <w:lang w:val="uk-UA"/>
              </w:rPr>
              <w:t>Сільське господарство</w:t>
            </w:r>
          </w:p>
        </w:tc>
        <w:tc>
          <w:tcPr>
            <w:tcW w:w="2977" w:type="dxa"/>
          </w:tcPr>
          <w:p w:rsidR="002A7DCA" w:rsidRPr="00F36146" w:rsidRDefault="002A7DCA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Об’єднання державних господарств і виробничих кооперативів в агропромислові комплекси (АПК), які займалися вирощуванням, переробкою і збутом продукції</w:t>
            </w:r>
          </w:p>
        </w:tc>
        <w:tc>
          <w:tcPr>
            <w:tcW w:w="4785" w:type="dxa"/>
          </w:tcPr>
          <w:p w:rsidR="002A7DCA" w:rsidRPr="00F36146" w:rsidRDefault="002A7DCA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Ліквідація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кооперативів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кооперативної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власності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2A7DCA" w:rsidRPr="00F36146" w:rsidRDefault="002A7DCA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Падіння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виробництва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сільгосппродукції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2A7DCA" w:rsidRPr="00F36146" w:rsidRDefault="002A7DCA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Продовольча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криза.</w:t>
            </w:r>
          </w:p>
          <w:p w:rsidR="002A7DCA" w:rsidRPr="00F36146" w:rsidRDefault="002A7DCA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Імпорт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сільгосппродукції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1985 р.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(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картоплі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,</w:t>
            </w:r>
          </w:p>
          <w:p w:rsidR="002A7DCA" w:rsidRPr="00F36146" w:rsidRDefault="002A7DCA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цибулі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тощо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).</w:t>
            </w:r>
          </w:p>
          <w:p w:rsidR="002A7DCA" w:rsidRPr="00F36146" w:rsidRDefault="002A7DCA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Розвиток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виноробства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, виноградарства,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овочівництва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маслянистих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культур</w:t>
            </w:r>
          </w:p>
        </w:tc>
      </w:tr>
      <w:tr w:rsidR="002A7DCA" w:rsidRPr="00F36146" w:rsidTr="00A12CBE">
        <w:tc>
          <w:tcPr>
            <w:tcW w:w="1809" w:type="dxa"/>
          </w:tcPr>
          <w:p w:rsidR="002A7DCA" w:rsidRPr="00F36146" w:rsidRDefault="002A7DCA" w:rsidP="00A12CBE">
            <w:pPr>
              <w:tabs>
                <w:tab w:val="left" w:pos="900"/>
              </w:tabs>
              <w:spacing w:line="276" w:lineRule="auto"/>
              <w:rPr>
                <w:rFonts w:ascii="SchoolBook-Bold" w:hAnsi="SchoolBook-Bold" w:cs="SchoolBook-Bold"/>
                <w:bCs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sz w:val="20"/>
                <w:szCs w:val="20"/>
                <w:lang w:val="uk-UA"/>
              </w:rPr>
              <w:t>Промисловість</w:t>
            </w:r>
          </w:p>
        </w:tc>
        <w:tc>
          <w:tcPr>
            <w:tcW w:w="2977" w:type="dxa"/>
          </w:tcPr>
          <w:p w:rsidR="002A7DCA" w:rsidRPr="00F36146" w:rsidRDefault="002A7DCA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Створення новітніх галузей економіки: електротехнічної і атомної енергетики.</w:t>
            </w:r>
          </w:p>
          <w:p w:rsidR="002A7DCA" w:rsidRPr="00F36146" w:rsidRDefault="002A7DCA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Промислова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спеціалізація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межах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РЕВ.</w:t>
            </w:r>
          </w:p>
          <w:p w:rsidR="002A7DCA" w:rsidRPr="00F36146" w:rsidRDefault="002A7DCA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Розвиток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туризму.</w:t>
            </w:r>
          </w:p>
          <w:p w:rsidR="002A7DCA" w:rsidRPr="00F36146" w:rsidRDefault="002A7DCA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Грошові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запозичення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Заходу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модернізацію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промисловості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2A7DCA" w:rsidRPr="00F36146" w:rsidRDefault="002A7DCA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Створення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мережі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дрібних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середніх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підприємств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для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швидкого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реагування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зміни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попиту</w:t>
            </w:r>
            <w:proofErr w:type="spellEnd"/>
          </w:p>
        </w:tc>
        <w:tc>
          <w:tcPr>
            <w:tcW w:w="4785" w:type="dxa"/>
          </w:tcPr>
          <w:p w:rsidR="002A7DCA" w:rsidRPr="00F36146" w:rsidRDefault="002A7DCA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Диспропорція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розвитку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галузей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промисловості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2A7DCA" w:rsidRPr="00F36146" w:rsidRDefault="002A7DCA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Прив’язаність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ринків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РЕВ (85 %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експорту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).</w:t>
            </w:r>
          </w:p>
          <w:p w:rsidR="002A7DCA" w:rsidRPr="00F36146" w:rsidRDefault="002A7DCA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Зростання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зовнішньої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заборгованості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(11 млрд дол.).</w:t>
            </w:r>
          </w:p>
          <w:p w:rsidR="002A7DCA" w:rsidRPr="00F36146" w:rsidRDefault="002A7DCA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Це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перша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серед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соціалізму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,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де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було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налагоджено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виробництво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сучасних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персональних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комп’ютерів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, компакт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-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дисків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тощо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Проте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якість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продукції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значно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поступалася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світовим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зразкам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була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неконкурентоспроможною</w:t>
            </w:r>
            <w:proofErr w:type="spellEnd"/>
          </w:p>
        </w:tc>
      </w:tr>
    </w:tbl>
    <w:p w:rsidR="00397866" w:rsidRPr="002A7DCA" w:rsidRDefault="00397866">
      <w:pPr>
        <w:rPr>
          <w:lang w:val="uk-UA"/>
        </w:rPr>
      </w:pPr>
      <w:bookmarkStart w:id="0" w:name="_GoBack"/>
      <w:bookmarkEnd w:id="0"/>
    </w:p>
    <w:sectPr w:rsidR="00397866" w:rsidRPr="002A7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-Bold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choolBook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760"/>
    <w:rsid w:val="002A7DCA"/>
    <w:rsid w:val="00397866"/>
    <w:rsid w:val="00B0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31E1F4-D7DA-46B9-8615-4C69B0281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7D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2019-01-14T15:09:00Z</dcterms:created>
  <dcterms:modified xsi:type="dcterms:W3CDTF">2019-01-14T15:09:00Z</dcterms:modified>
</cp:coreProperties>
</file>