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b/>
          <w:lang w:val="uk-UA"/>
        </w:rPr>
        <w:t xml:space="preserve">Практичне заняття за розділом </w:t>
      </w:r>
      <w:r w:rsidRPr="000C05D6">
        <w:rPr>
          <w:b/>
          <w:lang w:val="en-US"/>
        </w:rPr>
        <w:t>I</w:t>
      </w:r>
      <w:r w:rsidRPr="000C05D6">
        <w:rPr>
          <w:b/>
          <w:lang w:val="uk-UA"/>
        </w:rPr>
        <w:t>. Великі географічні відкриття та становлення капіталістичних відносин</w:t>
      </w:r>
      <w:r w:rsidRPr="000C05D6">
        <w:rPr>
          <w:lang w:val="uk-UA"/>
        </w:rPr>
        <w:t>*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* Ознайомтеся з пам’яткою «Як працювати на практичному занятті».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</w:p>
    <w:p w:rsidR="009942CB" w:rsidRPr="000C05D6" w:rsidRDefault="009942CB" w:rsidP="009942CB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b/>
          <w:lang w:val="uk-UA"/>
        </w:rPr>
        <w:t>Мета:</w:t>
      </w:r>
      <w:r w:rsidRPr="000C05D6">
        <w:rPr>
          <w:lang w:val="uk-UA"/>
        </w:rPr>
        <w:t xml:space="preserve"> спираючись на знання, отримані впродовж опрацювання матеріалу розділу, розвивати вміння працювати з контурною картою; удосконалювати навички групової роботи та вміння знаходити необхідну інформацію в тексті історичного джерела.</w:t>
      </w:r>
    </w:p>
    <w:p w:rsidR="009942CB" w:rsidRPr="000C05D6" w:rsidRDefault="009942CB" w:rsidP="009942CB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b/>
          <w:lang w:val="uk-UA"/>
        </w:rPr>
        <w:t>Завдання для підготовки до практичного заняття</w:t>
      </w:r>
    </w:p>
    <w:p w:rsidR="009942CB" w:rsidRPr="000C05D6" w:rsidRDefault="009942CB" w:rsidP="009942CB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 xml:space="preserve">Повторити матеріал про перебіг, результати й наслідки Великих географічних </w:t>
      </w:r>
      <w:proofErr w:type="spellStart"/>
      <w:r w:rsidRPr="000C05D6">
        <w:rPr>
          <w:lang w:val="uk-UA"/>
        </w:rPr>
        <w:t>відкриттів</w:t>
      </w:r>
      <w:proofErr w:type="spellEnd"/>
      <w:r w:rsidRPr="000C05D6">
        <w:rPr>
          <w:lang w:val="uk-UA"/>
        </w:rPr>
        <w:t>.</w:t>
      </w:r>
    </w:p>
    <w:p w:rsidR="009942CB" w:rsidRPr="000C05D6" w:rsidRDefault="009942CB" w:rsidP="009942CB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У складі малих груп, опрацювавши додаткові джерела інформації, підготувати повідомлення з презентаціями на теми: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1)</w:t>
      </w:r>
      <w:r w:rsidRPr="000C05D6">
        <w:rPr>
          <w:lang w:val="uk-UA"/>
        </w:rPr>
        <w:tab/>
        <w:t xml:space="preserve">Цивілізації </w:t>
      </w:r>
      <w:proofErr w:type="spellStart"/>
      <w:r w:rsidRPr="000C05D6">
        <w:rPr>
          <w:lang w:val="uk-UA"/>
        </w:rPr>
        <w:t>доколумбової</w:t>
      </w:r>
      <w:proofErr w:type="spellEnd"/>
      <w:r w:rsidRPr="000C05D6">
        <w:rPr>
          <w:lang w:val="uk-UA"/>
        </w:rPr>
        <w:t xml:space="preserve"> Америки (ацтеки, майя, інки);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2)</w:t>
      </w:r>
      <w:r w:rsidRPr="000C05D6">
        <w:rPr>
          <w:lang w:val="uk-UA"/>
        </w:rPr>
        <w:tab/>
        <w:t xml:space="preserve">Становище жінок і дітей у країнах Західної Європи в </w:t>
      </w:r>
      <w:r w:rsidRPr="000C05D6">
        <w:rPr>
          <w:lang w:val="en-US"/>
        </w:rPr>
        <w:t>XVI</w:t>
      </w:r>
      <w:r w:rsidRPr="000C05D6">
        <w:t>—</w:t>
      </w:r>
      <w:r w:rsidRPr="000C05D6">
        <w:rPr>
          <w:lang w:val="en-US"/>
        </w:rPr>
        <w:t>XVIII</w:t>
      </w:r>
      <w:r w:rsidRPr="000C05D6">
        <w:t xml:space="preserve"> ст.</w:t>
      </w:r>
    </w:p>
    <w:p w:rsidR="009942CB" w:rsidRPr="000C05D6" w:rsidRDefault="009942CB" w:rsidP="009942CB">
      <w:pPr>
        <w:widowControl w:val="0"/>
        <w:autoSpaceDE w:val="0"/>
        <w:autoSpaceDN w:val="0"/>
        <w:adjustRightInd w:val="0"/>
        <w:spacing w:line="360" w:lineRule="auto"/>
        <w:ind w:firstLine="340"/>
        <w:rPr>
          <w:b/>
          <w:lang w:val="uk-UA"/>
        </w:rPr>
      </w:pPr>
      <w:r w:rsidRPr="000C05D6">
        <w:rPr>
          <w:b/>
          <w:lang w:val="uk-UA"/>
        </w:rPr>
        <w:t>Пригадайте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Що таке Великі географічні відкриття?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 xml:space="preserve">Назвіть основні подорожі й відкриття європейських мандрівників доби Великих географічних </w:t>
      </w:r>
      <w:proofErr w:type="spellStart"/>
      <w:r w:rsidRPr="000C05D6">
        <w:rPr>
          <w:lang w:val="uk-UA"/>
        </w:rPr>
        <w:t>відкриттів</w:t>
      </w:r>
      <w:proofErr w:type="spellEnd"/>
      <w:r w:rsidRPr="000C05D6">
        <w:rPr>
          <w:lang w:val="uk-UA"/>
        </w:rPr>
        <w:t>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 xml:space="preserve">Як відбувалося просторове розширення впливу європейської цивілізації на світ у період Великих географічних </w:t>
      </w:r>
      <w:proofErr w:type="spellStart"/>
      <w:r w:rsidRPr="000C05D6">
        <w:rPr>
          <w:lang w:val="uk-UA"/>
        </w:rPr>
        <w:t>відкриттів</w:t>
      </w:r>
      <w:proofErr w:type="spellEnd"/>
      <w:r w:rsidRPr="000C05D6">
        <w:rPr>
          <w:lang w:val="uk-UA"/>
        </w:rPr>
        <w:t>?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 xml:space="preserve">Наведіть факти, відомі вам за підручником, про рівень розвитку цивілізацій </w:t>
      </w:r>
      <w:proofErr w:type="spellStart"/>
      <w:r w:rsidRPr="000C05D6">
        <w:rPr>
          <w:lang w:val="uk-UA"/>
        </w:rPr>
        <w:t>доколумбової</w:t>
      </w:r>
      <w:proofErr w:type="spellEnd"/>
      <w:r w:rsidRPr="000C05D6">
        <w:rPr>
          <w:lang w:val="uk-UA"/>
        </w:rPr>
        <w:t xml:space="preserve"> Америки.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Які прояви змін у становищі різних груп населення за Раннього Нового часу вам відомі?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b/>
          <w:lang w:val="uk-UA"/>
        </w:rPr>
        <w:t>Хід заняття</w:t>
      </w:r>
    </w:p>
    <w:p w:rsidR="009942CB" w:rsidRPr="00DD7A38" w:rsidRDefault="009942CB" w:rsidP="009942CB">
      <w:pPr>
        <w:widowControl w:val="0"/>
        <w:spacing w:line="360" w:lineRule="auto"/>
        <w:ind w:firstLine="340"/>
        <w:rPr>
          <w:b/>
          <w:lang w:val="uk-UA"/>
        </w:rPr>
      </w:pPr>
      <w:smartTag w:uri="urn:schemas-microsoft-com:office:smarttags" w:element="place">
        <w:r w:rsidRPr="00DD7A38">
          <w:rPr>
            <w:b/>
            <w:lang w:val="en-US"/>
          </w:rPr>
          <w:t>I</w:t>
        </w:r>
        <w:r w:rsidRPr="00DD7A38">
          <w:rPr>
            <w:b/>
          </w:rPr>
          <w:t>.</w:t>
        </w:r>
      </w:smartTag>
      <w:r w:rsidRPr="00DD7A38">
        <w:rPr>
          <w:b/>
        </w:rPr>
        <w:tab/>
        <w:t xml:space="preserve">Робота </w:t>
      </w:r>
      <w:r w:rsidRPr="00DD7A38">
        <w:rPr>
          <w:b/>
          <w:lang w:val="uk-UA"/>
        </w:rPr>
        <w:t>із</w:t>
      </w:r>
      <w:r w:rsidRPr="00DD7A38">
        <w:rPr>
          <w:b/>
        </w:rPr>
        <w:t xml:space="preserve"> </w:t>
      </w:r>
      <w:r w:rsidRPr="00DD7A38">
        <w:rPr>
          <w:b/>
          <w:lang w:val="uk-UA"/>
        </w:rPr>
        <w:t xml:space="preserve">синхронізованою хронологічною таблицею «Європа в </w:t>
      </w:r>
      <w:proofErr w:type="spellStart"/>
      <w:r w:rsidRPr="00DD7A38">
        <w:rPr>
          <w:b/>
          <w:lang w:val="uk-UA"/>
        </w:rPr>
        <w:t>Ранньомодерну</w:t>
      </w:r>
      <w:proofErr w:type="spellEnd"/>
      <w:r w:rsidRPr="00DD7A38">
        <w:rPr>
          <w:b/>
          <w:lang w:val="uk-UA"/>
        </w:rPr>
        <w:t xml:space="preserve"> добу»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Які події, що відбувалися за межами України, ви внесли до таблиці, працюючи над матеріалом розділу? Поясніть, чому ви обрали саме їх.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Які події, що відбувалися в цей час на землях сучасної України, ви внесли до таблиці? Поясніть свій вибір.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Чи існує, на вашу думку, зв’язок між подіями, що відбувалися в цей час на землях сучасної України та за її межами? Поясніть свою думку.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Які висновки ви можете зробити за результатами своєї роботи?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b/>
          <w:lang w:val="uk-UA"/>
        </w:rPr>
      </w:pPr>
      <w:r w:rsidRPr="000C05D6">
        <w:rPr>
          <w:b/>
          <w:lang w:val="en-US"/>
        </w:rPr>
        <w:lastRenderedPageBreak/>
        <w:t>II</w:t>
      </w:r>
      <w:r w:rsidRPr="000C05D6">
        <w:rPr>
          <w:b/>
          <w:lang w:val="uk-UA"/>
        </w:rPr>
        <w:t>.</w:t>
      </w:r>
      <w:r w:rsidRPr="000C05D6">
        <w:rPr>
          <w:b/>
          <w:lang w:val="uk-UA"/>
        </w:rPr>
        <w:tab/>
        <w:t>Робота з контурною картою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1.</w:t>
      </w:r>
      <w:r w:rsidRPr="000C05D6">
        <w:rPr>
          <w:lang w:val="uk-UA"/>
        </w:rPr>
        <w:tab/>
        <w:t>Позначте або підпишіть назви держав: Португалія, Іспанія, Нідерланди, Франція, Англія, Московське царство й Османська імперія.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Обведіть межі земель і морів, відомих європейцям, арабам і китайцям станом на 1492 р.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Визначте за картою, стрілками якого кольору на карті позначено маршрути морських експедицій мандрівників: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1)</w:t>
      </w:r>
      <w:r w:rsidRPr="000C05D6">
        <w:rPr>
          <w:lang w:val="uk-UA"/>
        </w:rPr>
        <w:tab/>
      </w:r>
      <w:proofErr w:type="spellStart"/>
      <w:r w:rsidRPr="000C05D6">
        <w:rPr>
          <w:lang w:val="uk-UA"/>
        </w:rPr>
        <w:t>Бартоломеу</w:t>
      </w:r>
      <w:proofErr w:type="spellEnd"/>
      <w:r w:rsidRPr="000C05D6">
        <w:rPr>
          <w:lang w:val="uk-UA"/>
        </w:rPr>
        <w:t xml:space="preserve"> </w:t>
      </w:r>
      <w:proofErr w:type="spellStart"/>
      <w:r w:rsidRPr="000C05D6">
        <w:rPr>
          <w:lang w:val="uk-UA"/>
        </w:rPr>
        <w:t>Діаш</w:t>
      </w:r>
      <w:proofErr w:type="spellEnd"/>
      <w:r w:rsidRPr="000C05D6">
        <w:rPr>
          <w:lang w:val="uk-UA"/>
        </w:rPr>
        <w:t>;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2)</w:t>
      </w:r>
      <w:r w:rsidRPr="000C05D6">
        <w:rPr>
          <w:lang w:val="uk-UA"/>
        </w:rPr>
        <w:tab/>
        <w:t>Христофор Колумб;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3)</w:t>
      </w:r>
      <w:r w:rsidRPr="000C05D6">
        <w:rPr>
          <w:lang w:val="uk-UA"/>
        </w:rPr>
        <w:tab/>
      </w:r>
      <w:proofErr w:type="spellStart"/>
      <w:r w:rsidRPr="000C05D6">
        <w:rPr>
          <w:lang w:val="uk-UA"/>
        </w:rPr>
        <w:t>Васко</w:t>
      </w:r>
      <w:proofErr w:type="spellEnd"/>
      <w:r w:rsidRPr="000C05D6">
        <w:rPr>
          <w:lang w:val="uk-UA"/>
        </w:rPr>
        <w:t xml:space="preserve"> да Гама;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4)</w:t>
      </w:r>
      <w:r w:rsidRPr="000C05D6">
        <w:rPr>
          <w:lang w:val="uk-UA"/>
        </w:rPr>
        <w:tab/>
      </w:r>
      <w:proofErr w:type="spellStart"/>
      <w:r w:rsidRPr="000C05D6">
        <w:rPr>
          <w:lang w:val="uk-UA"/>
        </w:rPr>
        <w:t>Фернан</w:t>
      </w:r>
      <w:proofErr w:type="spellEnd"/>
      <w:r w:rsidRPr="000C05D6">
        <w:rPr>
          <w:lang w:val="uk-UA"/>
        </w:rPr>
        <w:t xml:space="preserve"> Магеллан.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Заштрихуйте різними кольорами території поширення цивілізацій ацтеків, інків, майя напередодні іспанського вторгнення.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Позначте межі поділу сфер впливу між Іспанією та Португалією в Західній і Східній півкулях. Поряд укажіть дати укладання угод, які закріпили цей розподіл.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6.</w:t>
      </w:r>
      <w:r w:rsidRPr="000C05D6">
        <w:rPr>
          <w:lang w:val="uk-UA"/>
        </w:rPr>
        <w:tab/>
        <w:t>Зафарбуйте і вкажіть належність земель, колонізованих європейськими країнами.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7.</w:t>
      </w:r>
      <w:r w:rsidRPr="000C05D6">
        <w:rPr>
          <w:lang w:val="uk-UA"/>
        </w:rPr>
        <w:tab/>
        <w:t xml:space="preserve">Позначте напрямки нових торговельних шляхів, що виникли після Великих географічних </w:t>
      </w:r>
      <w:proofErr w:type="spellStart"/>
      <w:r w:rsidRPr="000C05D6">
        <w:rPr>
          <w:lang w:val="uk-UA"/>
        </w:rPr>
        <w:t>відкриттів</w:t>
      </w:r>
      <w:proofErr w:type="spellEnd"/>
      <w:r w:rsidRPr="000C05D6">
        <w:rPr>
          <w:lang w:val="uk-UA"/>
        </w:rPr>
        <w:t>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8.</w:t>
      </w:r>
      <w:r w:rsidRPr="000C05D6">
        <w:rPr>
          <w:lang w:val="uk-UA"/>
        </w:rPr>
        <w:tab/>
        <w:t xml:space="preserve">Позначте центри світової торгівлі в </w:t>
      </w:r>
      <w:r w:rsidRPr="000C05D6">
        <w:rPr>
          <w:lang w:val="en-US"/>
        </w:rPr>
        <w:t>XVI</w:t>
      </w:r>
      <w:r w:rsidRPr="000C05D6">
        <w:t>—</w:t>
      </w:r>
      <w:r w:rsidRPr="000C05D6">
        <w:rPr>
          <w:lang w:val="en-US"/>
        </w:rPr>
        <w:t>XVIII</w:t>
      </w:r>
      <w:r w:rsidRPr="000C05D6">
        <w:t xml:space="preserve"> ст.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b/>
        </w:rPr>
      </w:pPr>
      <w:r w:rsidRPr="000C05D6">
        <w:rPr>
          <w:b/>
          <w:lang w:val="en-US"/>
        </w:rPr>
        <w:t>III</w:t>
      </w:r>
      <w:r w:rsidRPr="000C05D6">
        <w:rPr>
          <w:b/>
        </w:rPr>
        <w:t>.</w:t>
      </w:r>
      <w:r w:rsidRPr="000C05D6">
        <w:rPr>
          <w:b/>
        </w:rPr>
        <w:tab/>
        <w:t xml:space="preserve">Робота в </w:t>
      </w:r>
      <w:proofErr w:type="spellStart"/>
      <w:r w:rsidRPr="000C05D6">
        <w:rPr>
          <w:b/>
        </w:rPr>
        <w:t>малих</w:t>
      </w:r>
      <w:proofErr w:type="spellEnd"/>
      <w:r w:rsidRPr="000C05D6">
        <w:rPr>
          <w:b/>
        </w:rPr>
        <w:t xml:space="preserve"> </w:t>
      </w:r>
      <w:proofErr w:type="spellStart"/>
      <w:r w:rsidRPr="000C05D6">
        <w:rPr>
          <w:b/>
        </w:rPr>
        <w:t>групах</w:t>
      </w:r>
      <w:proofErr w:type="spellEnd"/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Малі учнівські групи представляють підготовлені до заняття повідомлення з презентаціями. Проводиться обговорення результатів роботи груп.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b/>
          <w:lang w:val="uk-UA"/>
        </w:rPr>
      </w:pPr>
      <w:r w:rsidRPr="000C05D6">
        <w:rPr>
          <w:b/>
          <w:lang w:val="en-US"/>
        </w:rPr>
        <w:t>IV</w:t>
      </w:r>
      <w:r w:rsidRPr="000C05D6">
        <w:rPr>
          <w:b/>
          <w:lang w:val="uk-UA"/>
        </w:rPr>
        <w:t>.</w:t>
      </w:r>
      <w:r w:rsidRPr="000C05D6">
        <w:rPr>
          <w:b/>
          <w:lang w:val="uk-UA"/>
        </w:rPr>
        <w:tab/>
        <w:t>Підсумки заняття</w:t>
      </w:r>
    </w:p>
    <w:p w:rsidR="009942CB" w:rsidRPr="000C05D6" w:rsidRDefault="009942CB" w:rsidP="009942CB">
      <w:pPr>
        <w:widowControl w:val="0"/>
        <w:spacing w:line="360" w:lineRule="auto"/>
        <w:ind w:firstLine="340"/>
        <w:rPr>
          <w:lang w:val="uk-UA"/>
        </w:rPr>
      </w:pPr>
      <w:proofErr w:type="spellStart"/>
      <w:r w:rsidRPr="000C05D6">
        <w:t>Учні</w:t>
      </w:r>
      <w:proofErr w:type="spellEnd"/>
      <w:r w:rsidRPr="000C05D6">
        <w:t xml:space="preserve"> та </w:t>
      </w:r>
      <w:proofErr w:type="spellStart"/>
      <w:r w:rsidRPr="000C05D6">
        <w:t>учениці</w:t>
      </w:r>
      <w:proofErr w:type="spellEnd"/>
      <w:r w:rsidRPr="000C05D6">
        <w:t xml:space="preserve"> </w:t>
      </w:r>
      <w:proofErr w:type="spellStart"/>
      <w:r w:rsidRPr="000C05D6">
        <w:t>самостійно</w:t>
      </w:r>
      <w:proofErr w:type="spellEnd"/>
      <w:r w:rsidRPr="000C05D6">
        <w:t xml:space="preserve"> </w:t>
      </w:r>
      <w:proofErr w:type="spellStart"/>
      <w:r w:rsidRPr="000C05D6">
        <w:t>визначають</w:t>
      </w:r>
      <w:proofErr w:type="spellEnd"/>
      <w:r w:rsidRPr="000C05D6">
        <w:t xml:space="preserve">, як </w:t>
      </w:r>
      <w:proofErr w:type="spellStart"/>
      <w:r w:rsidRPr="000C05D6">
        <w:t>практичне</w:t>
      </w:r>
      <w:proofErr w:type="spellEnd"/>
      <w:r w:rsidRPr="000C05D6">
        <w:t xml:space="preserve"> </w:t>
      </w:r>
      <w:proofErr w:type="spellStart"/>
      <w:r w:rsidRPr="000C05D6">
        <w:t>заняття</w:t>
      </w:r>
      <w:proofErr w:type="spellEnd"/>
      <w:r w:rsidRPr="000C05D6">
        <w:t xml:space="preserve"> </w:t>
      </w:r>
      <w:proofErr w:type="spellStart"/>
      <w:r w:rsidRPr="000C05D6">
        <w:t>сприяло</w:t>
      </w:r>
      <w:proofErr w:type="spellEnd"/>
      <w:r w:rsidRPr="000C05D6">
        <w:t xml:space="preserve"> </w:t>
      </w:r>
      <w:proofErr w:type="spellStart"/>
      <w:r w:rsidRPr="000C05D6">
        <w:t>розвитку</w:t>
      </w:r>
      <w:proofErr w:type="spellEnd"/>
      <w:r w:rsidRPr="000C05D6">
        <w:t xml:space="preserve"> </w:t>
      </w:r>
      <w:proofErr w:type="spellStart"/>
      <w:r w:rsidRPr="000C05D6">
        <w:t>їхніх</w:t>
      </w:r>
      <w:proofErr w:type="spellEnd"/>
      <w:r w:rsidRPr="000C05D6">
        <w:t xml:space="preserve"> </w:t>
      </w:r>
      <w:proofErr w:type="spellStart"/>
      <w:r w:rsidRPr="000C05D6">
        <w:t>історичних</w:t>
      </w:r>
      <w:proofErr w:type="spellEnd"/>
      <w:r w:rsidRPr="000C05D6">
        <w:t xml:space="preserve"> компетентностей.</w:t>
      </w:r>
    </w:p>
    <w:p w:rsidR="00DA58B0" w:rsidRPr="009942CB" w:rsidRDefault="00DA58B0">
      <w:pPr>
        <w:rPr>
          <w:lang w:val="uk-UA"/>
        </w:rPr>
      </w:pPr>
      <w:bookmarkStart w:id="0" w:name="_GoBack"/>
      <w:bookmarkEnd w:id="0"/>
    </w:p>
    <w:sectPr w:rsidR="00DA58B0" w:rsidRPr="00994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25C"/>
    <w:rsid w:val="009942CB"/>
    <w:rsid w:val="00B3125C"/>
    <w:rsid w:val="00DA58B0"/>
    <w:rsid w:val="00D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70444-14BC-4BEE-AF0C-468E5DE6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2020-12-11T15:44:00Z</dcterms:created>
  <dcterms:modified xsi:type="dcterms:W3CDTF">2020-12-11T15:45:00Z</dcterms:modified>
</cp:coreProperties>
</file>