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98D" w:rsidRPr="00FF2911" w:rsidRDefault="00C8598D" w:rsidP="00C8598D">
      <w:pPr>
        <w:widowControl w:val="0"/>
        <w:autoSpaceDE w:val="0"/>
        <w:autoSpaceDN w:val="0"/>
        <w:adjustRightInd w:val="0"/>
        <w:spacing w:line="360" w:lineRule="auto"/>
        <w:ind w:firstLine="340"/>
        <w:rPr>
          <w:b/>
          <w:lang w:val="uk-UA"/>
        </w:rPr>
      </w:pPr>
      <w:r w:rsidRPr="00FF2911">
        <w:rPr>
          <w:b/>
          <w:lang w:val="uk-UA"/>
        </w:rPr>
        <w:t>Узагальнення за розділом V. Українські землі у 20—90-х рр. XVIII ст.</w:t>
      </w:r>
    </w:p>
    <w:p w:rsidR="00C8598D" w:rsidRPr="00FF2911" w:rsidRDefault="00C8598D" w:rsidP="00C8598D">
      <w:pPr>
        <w:widowControl w:val="0"/>
        <w:spacing w:line="360" w:lineRule="auto"/>
        <w:ind w:firstLine="340"/>
        <w:rPr>
          <w:lang w:val="uk-UA"/>
        </w:rPr>
      </w:pPr>
      <w:r w:rsidRPr="00FF2911">
        <w:rPr>
          <w:bCs/>
          <w:lang w:val="uk-UA"/>
        </w:rPr>
        <w:t>1.</w:t>
      </w:r>
      <w:r w:rsidRPr="00FF2911">
        <w:rPr>
          <w:bCs/>
          <w:lang w:val="uk-UA"/>
        </w:rPr>
        <w:tab/>
      </w:r>
      <w:r w:rsidRPr="00FF2911">
        <w:rPr>
          <w:lang w:val="uk-UA"/>
        </w:rPr>
        <w:t>Складіть перелік подій з історії України 20—90-х рр. XVIII ст., які ви вважаєте найважливішими. Поясніть свій вибір.</w:t>
      </w:r>
    </w:p>
    <w:p w:rsidR="00C8598D" w:rsidRPr="00FF2911" w:rsidRDefault="00C8598D" w:rsidP="00C8598D">
      <w:pPr>
        <w:widowControl w:val="0"/>
        <w:spacing w:line="360" w:lineRule="auto"/>
        <w:ind w:firstLine="340"/>
        <w:rPr>
          <w:bCs/>
          <w:lang w:val="uk-UA"/>
        </w:rPr>
      </w:pPr>
      <w:r w:rsidRPr="00FF2911">
        <w:rPr>
          <w:bCs/>
          <w:lang w:val="uk-UA"/>
        </w:rPr>
        <w:t>2.</w:t>
      </w:r>
      <w:r w:rsidRPr="00FF2911">
        <w:rPr>
          <w:bCs/>
          <w:lang w:val="uk-UA"/>
        </w:rPr>
        <w:tab/>
      </w:r>
      <w:r w:rsidRPr="00FF2911">
        <w:rPr>
          <w:lang w:val="uk-UA"/>
        </w:rPr>
        <w:t xml:space="preserve">Для перевірки знання хронології проведіть гру </w:t>
      </w:r>
      <w:r w:rsidRPr="00FF2911">
        <w:rPr>
          <w:bCs/>
          <w:lang w:val="uk-UA"/>
        </w:rPr>
        <w:t>«Квадрат».</w:t>
      </w:r>
    </w:p>
    <w:p w:rsidR="00C8598D" w:rsidRPr="00FF2911" w:rsidRDefault="00C8598D" w:rsidP="00C8598D">
      <w:pPr>
        <w:widowControl w:val="0"/>
        <w:spacing w:line="360" w:lineRule="auto"/>
        <w:ind w:firstLine="340"/>
        <w:rPr>
          <w:lang w:val="uk-UA"/>
        </w:rPr>
      </w:pPr>
      <w:r w:rsidRPr="00FF2911">
        <w:rPr>
          <w:i/>
          <w:lang w:val="uk-UA"/>
        </w:rPr>
        <w:t>Правила гри</w:t>
      </w:r>
      <w:r w:rsidRPr="00FF2911">
        <w:rPr>
          <w:lang w:val="uk-UA"/>
        </w:rPr>
        <w:t>. У накресленому квадраті з 16 клітинок зазначено 16 дат. Учні та учениці мають розташувати їх у хронологічній послідовності та пов’язати з певною подією. Виграє той, хто виконає завдання першим і без помилок.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37"/>
        <w:gridCol w:w="2336"/>
        <w:gridCol w:w="2336"/>
        <w:gridCol w:w="2336"/>
      </w:tblGrid>
      <w:tr w:rsidR="00C8598D" w:rsidRPr="00FF2911" w:rsidTr="002D092B">
        <w:tc>
          <w:tcPr>
            <w:tcW w:w="2392" w:type="dxa"/>
          </w:tcPr>
          <w:p w:rsidR="00C8598D" w:rsidRPr="00FF2911" w:rsidRDefault="00C8598D" w:rsidP="002D092B">
            <w:pPr>
              <w:widowControl w:val="0"/>
              <w:spacing w:line="360" w:lineRule="auto"/>
              <w:ind w:firstLine="340"/>
              <w:rPr>
                <w:lang w:val="uk-UA"/>
              </w:rPr>
            </w:pPr>
            <w:r w:rsidRPr="00FF2911">
              <w:rPr>
                <w:lang w:val="uk-UA"/>
              </w:rPr>
              <w:t>1768</w:t>
            </w:r>
          </w:p>
        </w:tc>
        <w:tc>
          <w:tcPr>
            <w:tcW w:w="2393" w:type="dxa"/>
          </w:tcPr>
          <w:p w:rsidR="00C8598D" w:rsidRPr="00FF2911" w:rsidRDefault="00C8598D" w:rsidP="002D092B">
            <w:pPr>
              <w:widowControl w:val="0"/>
              <w:spacing w:line="360" w:lineRule="auto"/>
              <w:ind w:firstLine="340"/>
              <w:rPr>
                <w:lang w:val="uk-UA"/>
              </w:rPr>
            </w:pPr>
            <w:r w:rsidRPr="00FF2911">
              <w:rPr>
                <w:lang w:val="uk-UA"/>
              </w:rPr>
              <w:t>1774</w:t>
            </w:r>
          </w:p>
        </w:tc>
        <w:tc>
          <w:tcPr>
            <w:tcW w:w="2393" w:type="dxa"/>
          </w:tcPr>
          <w:p w:rsidR="00C8598D" w:rsidRPr="00FF2911" w:rsidRDefault="00C8598D" w:rsidP="002D092B">
            <w:pPr>
              <w:widowControl w:val="0"/>
              <w:spacing w:line="360" w:lineRule="auto"/>
              <w:ind w:firstLine="340"/>
              <w:rPr>
                <w:lang w:val="uk-UA"/>
              </w:rPr>
            </w:pPr>
            <w:r w:rsidRPr="00FF2911">
              <w:rPr>
                <w:lang w:val="uk-UA"/>
              </w:rPr>
              <w:t>1722</w:t>
            </w:r>
          </w:p>
        </w:tc>
        <w:tc>
          <w:tcPr>
            <w:tcW w:w="2393" w:type="dxa"/>
          </w:tcPr>
          <w:p w:rsidR="00C8598D" w:rsidRPr="00FF2911" w:rsidRDefault="00C8598D" w:rsidP="002D092B">
            <w:pPr>
              <w:widowControl w:val="0"/>
              <w:spacing w:line="360" w:lineRule="auto"/>
              <w:ind w:firstLine="340"/>
              <w:rPr>
                <w:lang w:val="uk-UA"/>
              </w:rPr>
            </w:pPr>
            <w:r w:rsidRPr="00FF2911">
              <w:rPr>
                <w:lang w:val="uk-UA"/>
              </w:rPr>
              <w:t>1734</w:t>
            </w:r>
          </w:p>
        </w:tc>
      </w:tr>
      <w:tr w:rsidR="00C8598D" w:rsidRPr="00FF2911" w:rsidTr="002D092B">
        <w:tc>
          <w:tcPr>
            <w:tcW w:w="2392" w:type="dxa"/>
          </w:tcPr>
          <w:p w:rsidR="00C8598D" w:rsidRPr="00FF2911" w:rsidRDefault="00C8598D" w:rsidP="002D092B">
            <w:pPr>
              <w:widowControl w:val="0"/>
              <w:spacing w:line="360" w:lineRule="auto"/>
              <w:ind w:firstLine="340"/>
              <w:rPr>
                <w:lang w:val="uk-UA"/>
              </w:rPr>
            </w:pPr>
            <w:r w:rsidRPr="00FF2911">
              <w:rPr>
                <w:lang w:val="uk-UA"/>
              </w:rPr>
              <w:t>1745</w:t>
            </w:r>
          </w:p>
        </w:tc>
        <w:tc>
          <w:tcPr>
            <w:tcW w:w="2393" w:type="dxa"/>
          </w:tcPr>
          <w:p w:rsidR="00C8598D" w:rsidRPr="00FF2911" w:rsidRDefault="00C8598D" w:rsidP="002D092B">
            <w:pPr>
              <w:widowControl w:val="0"/>
              <w:spacing w:line="360" w:lineRule="auto"/>
              <w:ind w:firstLine="340"/>
              <w:rPr>
                <w:lang w:val="uk-UA"/>
              </w:rPr>
            </w:pPr>
            <w:r w:rsidRPr="00FF2911">
              <w:rPr>
                <w:lang w:val="uk-UA"/>
              </w:rPr>
              <w:t>1783</w:t>
            </w:r>
          </w:p>
        </w:tc>
        <w:tc>
          <w:tcPr>
            <w:tcW w:w="2393" w:type="dxa"/>
          </w:tcPr>
          <w:p w:rsidR="00C8598D" w:rsidRPr="00FF2911" w:rsidRDefault="00C8598D" w:rsidP="002D092B">
            <w:pPr>
              <w:widowControl w:val="0"/>
              <w:spacing w:line="360" w:lineRule="auto"/>
              <w:ind w:firstLine="340"/>
              <w:rPr>
                <w:lang w:val="uk-UA"/>
              </w:rPr>
            </w:pPr>
            <w:r w:rsidRPr="00FF2911">
              <w:rPr>
                <w:lang w:val="uk-UA"/>
              </w:rPr>
              <w:t>1782</w:t>
            </w:r>
          </w:p>
        </w:tc>
        <w:tc>
          <w:tcPr>
            <w:tcW w:w="2393" w:type="dxa"/>
          </w:tcPr>
          <w:p w:rsidR="00C8598D" w:rsidRPr="00FF2911" w:rsidRDefault="00C8598D" w:rsidP="002D092B">
            <w:pPr>
              <w:widowControl w:val="0"/>
              <w:spacing w:line="360" w:lineRule="auto"/>
              <w:ind w:firstLine="340"/>
              <w:rPr>
                <w:lang w:val="uk-UA"/>
              </w:rPr>
            </w:pPr>
            <w:r w:rsidRPr="00FF2911">
              <w:rPr>
                <w:lang w:val="uk-UA"/>
              </w:rPr>
              <w:t>1739</w:t>
            </w:r>
          </w:p>
        </w:tc>
      </w:tr>
      <w:tr w:rsidR="00C8598D" w:rsidRPr="00FF2911" w:rsidTr="002D092B">
        <w:tc>
          <w:tcPr>
            <w:tcW w:w="2392" w:type="dxa"/>
          </w:tcPr>
          <w:p w:rsidR="00C8598D" w:rsidRPr="00FF2911" w:rsidRDefault="00C8598D" w:rsidP="002D092B">
            <w:pPr>
              <w:widowControl w:val="0"/>
              <w:spacing w:line="360" w:lineRule="auto"/>
              <w:ind w:firstLine="340"/>
              <w:rPr>
                <w:lang w:val="uk-UA"/>
              </w:rPr>
            </w:pPr>
            <w:r w:rsidRPr="00FF2911">
              <w:rPr>
                <w:lang w:val="uk-UA"/>
              </w:rPr>
              <w:t>1787</w:t>
            </w:r>
          </w:p>
        </w:tc>
        <w:tc>
          <w:tcPr>
            <w:tcW w:w="2393" w:type="dxa"/>
          </w:tcPr>
          <w:p w:rsidR="00C8598D" w:rsidRPr="00FF2911" w:rsidRDefault="00C8598D" w:rsidP="002D092B">
            <w:pPr>
              <w:widowControl w:val="0"/>
              <w:spacing w:line="360" w:lineRule="auto"/>
              <w:ind w:firstLine="340"/>
              <w:rPr>
                <w:lang w:val="uk-UA"/>
              </w:rPr>
            </w:pPr>
            <w:r w:rsidRPr="00FF2911">
              <w:rPr>
                <w:lang w:val="uk-UA"/>
              </w:rPr>
              <w:t>1727</w:t>
            </w:r>
          </w:p>
        </w:tc>
        <w:tc>
          <w:tcPr>
            <w:tcW w:w="2393" w:type="dxa"/>
          </w:tcPr>
          <w:p w:rsidR="00C8598D" w:rsidRPr="00FF2911" w:rsidRDefault="00C8598D" w:rsidP="002D092B">
            <w:pPr>
              <w:widowControl w:val="0"/>
              <w:spacing w:line="360" w:lineRule="auto"/>
              <w:ind w:firstLine="340"/>
              <w:rPr>
                <w:lang w:val="uk-UA"/>
              </w:rPr>
            </w:pPr>
            <w:r w:rsidRPr="00FF2911">
              <w:rPr>
                <w:lang w:val="uk-UA"/>
              </w:rPr>
              <w:t>1775</w:t>
            </w:r>
          </w:p>
        </w:tc>
        <w:tc>
          <w:tcPr>
            <w:tcW w:w="2393" w:type="dxa"/>
          </w:tcPr>
          <w:p w:rsidR="00C8598D" w:rsidRPr="00FF2911" w:rsidRDefault="00C8598D" w:rsidP="002D092B">
            <w:pPr>
              <w:widowControl w:val="0"/>
              <w:spacing w:line="360" w:lineRule="auto"/>
              <w:ind w:firstLine="340"/>
              <w:rPr>
                <w:lang w:val="uk-UA"/>
              </w:rPr>
            </w:pPr>
            <w:r w:rsidRPr="00FF2911">
              <w:rPr>
                <w:lang w:val="uk-UA"/>
              </w:rPr>
              <w:t>1708</w:t>
            </w:r>
          </w:p>
        </w:tc>
      </w:tr>
      <w:tr w:rsidR="00C8598D" w:rsidRPr="00FF2911" w:rsidTr="002D092B">
        <w:tc>
          <w:tcPr>
            <w:tcW w:w="2392" w:type="dxa"/>
          </w:tcPr>
          <w:p w:rsidR="00C8598D" w:rsidRPr="00FF2911" w:rsidRDefault="00C8598D" w:rsidP="002D092B">
            <w:pPr>
              <w:widowControl w:val="0"/>
              <w:spacing w:line="360" w:lineRule="auto"/>
              <w:ind w:firstLine="340"/>
              <w:rPr>
                <w:lang w:val="uk-UA"/>
              </w:rPr>
            </w:pPr>
            <w:r w:rsidRPr="00FF2911">
              <w:rPr>
                <w:lang w:val="uk-UA"/>
              </w:rPr>
              <w:t>1765</w:t>
            </w:r>
          </w:p>
        </w:tc>
        <w:tc>
          <w:tcPr>
            <w:tcW w:w="2393" w:type="dxa"/>
          </w:tcPr>
          <w:p w:rsidR="00C8598D" w:rsidRPr="00FF2911" w:rsidRDefault="00C8598D" w:rsidP="002D092B">
            <w:pPr>
              <w:widowControl w:val="0"/>
              <w:spacing w:line="360" w:lineRule="auto"/>
              <w:ind w:firstLine="340"/>
              <w:rPr>
                <w:lang w:val="uk-UA"/>
              </w:rPr>
            </w:pPr>
            <w:r w:rsidRPr="00FF2911">
              <w:rPr>
                <w:lang w:val="uk-UA"/>
              </w:rPr>
              <w:t>1750</w:t>
            </w:r>
          </w:p>
        </w:tc>
        <w:tc>
          <w:tcPr>
            <w:tcW w:w="2393" w:type="dxa"/>
          </w:tcPr>
          <w:p w:rsidR="00C8598D" w:rsidRPr="00FF2911" w:rsidRDefault="00C8598D" w:rsidP="002D092B">
            <w:pPr>
              <w:widowControl w:val="0"/>
              <w:spacing w:line="360" w:lineRule="auto"/>
              <w:ind w:firstLine="340"/>
              <w:rPr>
                <w:lang w:val="uk-UA"/>
              </w:rPr>
            </w:pPr>
            <w:r w:rsidRPr="00FF2911">
              <w:rPr>
                <w:lang w:val="uk-UA"/>
              </w:rPr>
              <w:t>1795</w:t>
            </w:r>
          </w:p>
        </w:tc>
        <w:tc>
          <w:tcPr>
            <w:tcW w:w="2393" w:type="dxa"/>
          </w:tcPr>
          <w:p w:rsidR="00C8598D" w:rsidRPr="00FF2911" w:rsidRDefault="00C8598D" w:rsidP="002D092B">
            <w:pPr>
              <w:widowControl w:val="0"/>
              <w:spacing w:line="360" w:lineRule="auto"/>
              <w:ind w:firstLine="340"/>
              <w:rPr>
                <w:lang w:val="uk-UA"/>
              </w:rPr>
            </w:pPr>
            <w:r w:rsidRPr="00FF2911">
              <w:rPr>
                <w:lang w:val="uk-UA"/>
              </w:rPr>
              <w:t>1764</w:t>
            </w:r>
          </w:p>
        </w:tc>
      </w:tr>
    </w:tbl>
    <w:p w:rsidR="00C8598D" w:rsidRPr="00FF2911" w:rsidRDefault="00C8598D" w:rsidP="00C8598D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FF2911">
        <w:rPr>
          <w:bCs/>
          <w:lang w:val="uk-UA"/>
        </w:rPr>
        <w:t>3.</w:t>
      </w:r>
      <w:r w:rsidRPr="00FF2911">
        <w:rPr>
          <w:bCs/>
          <w:lang w:val="uk-UA"/>
        </w:rPr>
        <w:tab/>
      </w:r>
      <w:r w:rsidRPr="00FF2911">
        <w:rPr>
          <w:lang w:val="uk-UA"/>
        </w:rPr>
        <w:t>Об’єднайтесь у дві-три команди та проведіть конкурс знавців термінів і понять розділу.</w:t>
      </w:r>
    </w:p>
    <w:p w:rsidR="00C8598D" w:rsidRPr="00FF2911" w:rsidRDefault="00C8598D" w:rsidP="00C8598D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FF2911">
        <w:rPr>
          <w:i/>
          <w:lang w:val="uk-UA"/>
        </w:rPr>
        <w:t>Рекомендований перелік термінів і понять</w:t>
      </w:r>
      <w:r w:rsidRPr="00FF2911">
        <w:rPr>
          <w:lang w:val="uk-UA"/>
        </w:rPr>
        <w:t>: Малоросійська колегія, гайдамаки, опришки, Коліївщина, паланки, «</w:t>
      </w:r>
      <w:r>
        <w:rPr>
          <w:lang w:val="uk-UA"/>
        </w:rPr>
        <w:t>Вольності</w:t>
      </w:r>
      <w:r w:rsidRPr="00FF2911">
        <w:rPr>
          <w:lang w:val="uk-UA"/>
        </w:rPr>
        <w:t xml:space="preserve"> Війська Запорозького</w:t>
      </w:r>
      <w:r>
        <w:rPr>
          <w:lang w:val="uk-UA"/>
        </w:rPr>
        <w:t xml:space="preserve"> низового»</w:t>
      </w:r>
      <w:r w:rsidRPr="00FF2911">
        <w:rPr>
          <w:lang w:val="uk-UA"/>
        </w:rPr>
        <w:t>, Нова Січ, Задунайська Січ, козацькі літописи, козацьке бароко, кріпацтво.</w:t>
      </w:r>
    </w:p>
    <w:p w:rsidR="00C8598D" w:rsidRPr="00FF2911" w:rsidRDefault="00C8598D" w:rsidP="00C8598D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FF2911">
        <w:rPr>
          <w:bCs/>
          <w:lang w:val="uk-UA"/>
        </w:rPr>
        <w:t>4.</w:t>
      </w:r>
      <w:r w:rsidRPr="00FF2911">
        <w:rPr>
          <w:lang w:val="uk-UA"/>
        </w:rPr>
        <w:tab/>
        <w:t>Об’єднайтесь у дві-три команди та проведіть гру «Історичний ланцюг».</w:t>
      </w:r>
    </w:p>
    <w:p w:rsidR="00C8598D" w:rsidRPr="00FF2911" w:rsidRDefault="00C8598D" w:rsidP="00C8598D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FF2911">
        <w:rPr>
          <w:i/>
          <w:lang w:val="uk-UA"/>
        </w:rPr>
        <w:t>Правила гри</w:t>
      </w:r>
      <w:r w:rsidRPr="00FF2911">
        <w:rPr>
          <w:lang w:val="uk-UA"/>
        </w:rPr>
        <w:t>. Перший гравець називає дату, термін, персоналії, історичний факт, пов’язані з визначеною темою. Другий гравець має спочатку повторити те, що сказав його попередник, а потім додати своє слово. Наступний гравець робить так само.</w:t>
      </w:r>
    </w:p>
    <w:p w:rsidR="00C8598D" w:rsidRPr="00FF2911" w:rsidRDefault="00C8598D" w:rsidP="00C8598D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FF2911">
        <w:rPr>
          <w:bCs/>
          <w:lang w:val="uk-UA"/>
        </w:rPr>
        <w:t>5.</w:t>
      </w:r>
      <w:r w:rsidRPr="00FF2911">
        <w:rPr>
          <w:lang w:val="uk-UA"/>
        </w:rPr>
        <w:tab/>
        <w:t>Об’єднайтесь у дві команди та проведіть гру «Історичний турнір».</w:t>
      </w:r>
    </w:p>
    <w:p w:rsidR="00C8598D" w:rsidRPr="00FF2911" w:rsidRDefault="00C8598D" w:rsidP="00C8598D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FF2911">
        <w:rPr>
          <w:i/>
          <w:lang w:val="uk-UA"/>
        </w:rPr>
        <w:t>Правила гри.</w:t>
      </w:r>
      <w:r w:rsidRPr="00FF2911">
        <w:rPr>
          <w:lang w:val="uk-UA"/>
        </w:rPr>
        <w:t xml:space="preserve"> Перша команда ставить запитання за певною темою. Учні та учениці з іншої команди після короткої наради (її час заздалегідь визначається) відповідають. Якщо відповідь правильна — команда, що відповідала, отримує бали за неї і ставить своє запитання. Гра триває, поки команди не вичерпають установлений ліміт запитань  для команди-суперника</w:t>
      </w:r>
      <w:r>
        <w:rPr>
          <w:lang w:val="uk-UA"/>
        </w:rPr>
        <w:t xml:space="preserve"> </w:t>
      </w:r>
      <w:r w:rsidRPr="00FF2911">
        <w:rPr>
          <w:lang w:val="uk-UA"/>
        </w:rPr>
        <w:t>(пропонується 12 запитань).</w:t>
      </w:r>
    </w:p>
    <w:p w:rsidR="00C8598D" w:rsidRPr="00FF2911" w:rsidRDefault="00C8598D" w:rsidP="00C8598D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FF2911">
        <w:rPr>
          <w:bCs/>
          <w:lang w:val="uk-UA"/>
        </w:rPr>
        <w:t>6.</w:t>
      </w:r>
      <w:r w:rsidRPr="00FF2911">
        <w:rPr>
          <w:lang w:val="uk-UA"/>
        </w:rPr>
        <w:tab/>
        <w:t>Складіть розгорнутий план за темою «Особливості соціально-економічного та політичного становища українських земель у другій половині XVIIІ ст.».</w:t>
      </w:r>
    </w:p>
    <w:p w:rsidR="00C8598D" w:rsidRPr="00FF2911" w:rsidRDefault="00C8598D" w:rsidP="00C8598D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FF2911">
        <w:rPr>
          <w:bCs/>
          <w:lang w:val="uk-UA"/>
        </w:rPr>
        <w:t>7.</w:t>
      </w:r>
      <w:r w:rsidRPr="00FF2911">
        <w:rPr>
          <w:lang w:val="uk-UA"/>
        </w:rPr>
        <w:tab/>
      </w:r>
      <w:r w:rsidRPr="004E562F">
        <w:rPr>
          <w:i/>
          <w:lang w:val="uk-UA"/>
        </w:rPr>
        <w:t>Робота в малих групах.</w:t>
      </w:r>
      <w:r w:rsidRPr="00FF2911">
        <w:rPr>
          <w:lang w:val="uk-UA"/>
        </w:rPr>
        <w:t xml:space="preserve"> Визначте місце та історичну роль українського козацтва, Запорозької Січі та Гетьманщини в історії України.</w:t>
      </w:r>
    </w:p>
    <w:p w:rsidR="00DA58B0" w:rsidRPr="00C8598D" w:rsidRDefault="00DA58B0">
      <w:pPr>
        <w:rPr>
          <w:lang w:val="uk-UA"/>
        </w:rPr>
      </w:pPr>
      <w:bookmarkStart w:id="0" w:name="_GoBack"/>
      <w:bookmarkEnd w:id="0"/>
    </w:p>
    <w:sectPr w:rsidR="00DA58B0" w:rsidRPr="00C85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C07"/>
    <w:rsid w:val="00C8598D"/>
    <w:rsid w:val="00D91C07"/>
    <w:rsid w:val="00DA58B0"/>
    <w:rsid w:val="00DE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16CDC9-7C4A-4D43-B19E-DA7235146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5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Polina</dc:creator>
  <cp:keywords/>
  <dc:description/>
  <cp:lastModifiedBy>Polina</cp:lastModifiedBy>
  <cp:revision>2</cp:revision>
  <dcterms:created xsi:type="dcterms:W3CDTF">2020-12-14T12:08:00Z</dcterms:created>
  <dcterms:modified xsi:type="dcterms:W3CDTF">2020-12-14T12:08:00Z</dcterms:modified>
</cp:coreProperties>
</file>