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FF2911">
        <w:rPr>
          <w:b/>
          <w:lang w:val="uk-UA"/>
        </w:rPr>
        <w:t>Узагальнення за розділом II. Становлення козацтва (XVI — перша половина XVII ст.)</w:t>
      </w:r>
    </w:p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1.</w:t>
      </w:r>
      <w:r w:rsidRPr="00FF2911">
        <w:rPr>
          <w:lang w:val="uk-UA"/>
        </w:rPr>
        <w:tab/>
        <w:t>Перевірте, як ви розумієте значення термінів і понять розділу, за допомогою гри «Перекладачі».</w:t>
      </w:r>
    </w:p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гри.</w:t>
      </w:r>
      <w:r w:rsidRPr="00FF2911">
        <w:rPr>
          <w:lang w:val="uk-UA"/>
        </w:rPr>
        <w:t xml:space="preserve"> Командам гравців доручається «перекласти» визначення запропонованих термінів, понять із «наукової» мови доступними словами. Найбільш вдалі формулювання можливо </w:t>
      </w:r>
      <w:proofErr w:type="spellStart"/>
      <w:r w:rsidRPr="00FF2911">
        <w:rPr>
          <w:lang w:val="uk-UA"/>
        </w:rPr>
        <w:t>внести</w:t>
      </w:r>
      <w:proofErr w:type="spellEnd"/>
      <w:r w:rsidRPr="00FF2911">
        <w:rPr>
          <w:lang w:val="uk-UA"/>
        </w:rPr>
        <w:t xml:space="preserve"> до історичного розмовника класу.</w:t>
      </w:r>
    </w:p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Рекомендований перелік термінів і понять</w:t>
      </w:r>
      <w:r w:rsidRPr="00FF2911">
        <w:rPr>
          <w:lang w:val="uk-UA"/>
        </w:rPr>
        <w:t>: козак, зимівник, Запорозька Січ, кіш, кошовий отаман, козацька рада, козацькі клейноди, реєстрове козацтво, низове козацтво, курінь, покозачення.</w:t>
      </w:r>
    </w:p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2.</w:t>
      </w:r>
      <w:r w:rsidRPr="00FF2911">
        <w:rPr>
          <w:lang w:val="uk-UA"/>
        </w:rPr>
        <w:tab/>
        <w:t>Об’єднайтеся в малі групи й проведіть гру «Жива картина».</w:t>
      </w:r>
    </w:p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гри.</w:t>
      </w:r>
      <w:r w:rsidRPr="00FF2911">
        <w:rPr>
          <w:lang w:val="uk-UA"/>
        </w:rPr>
        <w:t xml:space="preserve"> Учитель/учителька доручає групам учнів та учениць зобразити певну історичну подію, не попереджаючи клас про те, що вони демонструють. Гравці озвучують від імені свого персонажа одну-дві репліки. Клас впізнає подію та визначає, де й коли вона відбулася.</w:t>
      </w:r>
    </w:p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Пропоновані для «живих картин» події:</w:t>
      </w:r>
      <w:r w:rsidRPr="00FF2911">
        <w:rPr>
          <w:lang w:val="uk-UA"/>
        </w:rPr>
        <w:t xml:space="preserve"> заснування Д. Вишневецьким замку на острові Мала Хортиця; утворення реєстрового козацтва; Запорозька Січ — козацька республіка; підготовка козаків до морського походу.</w:t>
      </w:r>
    </w:p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lang w:val="uk-UA"/>
        </w:rPr>
        <w:t>4.</w:t>
      </w:r>
      <w:r w:rsidRPr="00FF2911">
        <w:rPr>
          <w:lang w:val="uk-UA"/>
        </w:rPr>
        <w:tab/>
        <w:t>Об’єднайтесь у дві команди та проведіть гру «Історичний турнір».</w:t>
      </w:r>
    </w:p>
    <w:p w:rsidR="00CE3C93" w:rsidRPr="00FF2911" w:rsidRDefault="00CE3C93" w:rsidP="00CE3C93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FF2911">
        <w:rPr>
          <w:i/>
          <w:lang w:val="uk-UA"/>
        </w:rPr>
        <w:t>Правила гри.</w:t>
      </w:r>
      <w:r w:rsidRPr="00FF2911">
        <w:rPr>
          <w:lang w:val="uk-UA"/>
        </w:rPr>
        <w:t xml:space="preserve"> Перша команда ставить запитання за певною темою. Учні та учениці з іншої команди після короткої наради (її час заздалегідь визначається) відповідають. Якщо відповідь правильна</w:t>
      </w:r>
      <w:r>
        <w:rPr>
          <w:lang w:val="uk-UA"/>
        </w:rPr>
        <w:t>,</w:t>
      </w:r>
      <w:r w:rsidRPr="00FF2911">
        <w:rPr>
          <w:lang w:val="uk-UA"/>
        </w:rPr>
        <w:t xml:space="preserve"> команда, що відповідала, отримує бали за неї і ставить своє запитання. Гра триває, поки команди не вичерпа</w:t>
      </w:r>
      <w:r>
        <w:rPr>
          <w:lang w:val="uk-UA"/>
        </w:rPr>
        <w:t>ють установлений ліміт запитань</w:t>
      </w:r>
      <w:r w:rsidRPr="00FF2911">
        <w:rPr>
          <w:lang w:val="uk-UA"/>
        </w:rPr>
        <w:t xml:space="preserve"> для команди-суперника</w:t>
      </w:r>
      <w:r>
        <w:rPr>
          <w:lang w:val="uk-UA"/>
        </w:rPr>
        <w:t xml:space="preserve"> </w:t>
      </w:r>
      <w:r w:rsidRPr="00FF2911">
        <w:rPr>
          <w:lang w:val="uk-UA"/>
        </w:rPr>
        <w:t>(пропонується 12 запитань).</w:t>
      </w:r>
    </w:p>
    <w:p w:rsidR="00DA58B0" w:rsidRPr="00CE3C93" w:rsidRDefault="00DA58B0">
      <w:pPr>
        <w:rPr>
          <w:lang w:val="uk-UA"/>
        </w:rPr>
      </w:pPr>
      <w:bookmarkStart w:id="0" w:name="_GoBack"/>
      <w:bookmarkEnd w:id="0"/>
    </w:p>
    <w:sectPr w:rsidR="00DA58B0" w:rsidRPr="00CE3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A86"/>
    <w:rsid w:val="00970A86"/>
    <w:rsid w:val="00CE3C93"/>
    <w:rsid w:val="00DA58B0"/>
    <w:rsid w:val="00D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C2A1AF-011A-41A5-B855-A7BC0789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C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2020-12-14T11:50:00Z</dcterms:created>
  <dcterms:modified xsi:type="dcterms:W3CDTF">2020-12-14T11:50:00Z</dcterms:modified>
</cp:coreProperties>
</file>