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6690" w:rsidRPr="0014238B" w:rsidRDefault="00B0545D" w:rsidP="00B0545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4238B">
        <w:rPr>
          <w:rFonts w:ascii="Times New Roman" w:hAnsi="Times New Roman" w:cs="Times New Roman"/>
          <w:b/>
          <w:sz w:val="28"/>
          <w:szCs w:val="28"/>
          <w:lang w:val="uk-UA"/>
        </w:rPr>
        <w:t>Розбиваємо об’єкти на групи за спільною ознакою</w:t>
      </w:r>
    </w:p>
    <w:p w:rsidR="00B0545D" w:rsidRPr="0014238B" w:rsidRDefault="00B0545D" w:rsidP="00B0545D">
      <w:pPr>
        <w:spacing w:after="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14238B">
        <w:rPr>
          <w:rFonts w:ascii="Times New Roman" w:hAnsi="Times New Roman" w:cs="Times New Roman"/>
          <w:i/>
          <w:sz w:val="28"/>
          <w:szCs w:val="28"/>
          <w:lang w:val="uk-UA"/>
        </w:rPr>
        <w:t>До завдання 1</w:t>
      </w:r>
    </w:p>
    <w:p w:rsidR="00B0545D" w:rsidRPr="0014238B" w:rsidRDefault="00B0545D" w:rsidP="00B0545D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0545D" w:rsidRPr="0014238B" w:rsidRDefault="00B0545D" w:rsidP="00B0545D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14238B">
        <w:rPr>
          <w:rFonts w:ascii="Times New Roman" w:hAnsi="Times New Roman" w:cs="Times New Roman"/>
          <w:color w:val="000000"/>
          <w:sz w:val="28"/>
          <w:szCs w:val="28"/>
          <w:lang w:val="uk-UA"/>
        </w:rPr>
        <w:t>Практична робота з математичними матеріалами.</w:t>
      </w:r>
    </w:p>
    <w:p w:rsidR="00B0545D" w:rsidRPr="0014238B" w:rsidRDefault="00B0545D" w:rsidP="00B0545D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B0545D" w:rsidRPr="0014238B" w:rsidRDefault="00B0545D" w:rsidP="00B0545D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14238B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1. </w:t>
      </w:r>
      <w:r w:rsidR="0014238B">
        <w:rPr>
          <w:rFonts w:ascii="Times New Roman" w:hAnsi="Times New Roman" w:cs="Times New Roman"/>
          <w:color w:val="000000"/>
          <w:sz w:val="28"/>
          <w:szCs w:val="28"/>
          <w:lang w:val="uk-UA"/>
        </w:rPr>
        <w:t>«</w:t>
      </w:r>
      <w:r w:rsidRPr="0014238B">
        <w:rPr>
          <w:rFonts w:ascii="Times New Roman" w:hAnsi="Times New Roman" w:cs="Times New Roman"/>
          <w:color w:val="000000"/>
          <w:sz w:val="28"/>
          <w:szCs w:val="28"/>
          <w:lang w:val="uk-UA"/>
        </w:rPr>
        <w:t>Арифметичні штанги</w:t>
      </w:r>
      <w:r w:rsidR="0014238B">
        <w:rPr>
          <w:rFonts w:ascii="Times New Roman" w:hAnsi="Times New Roman" w:cs="Times New Roman"/>
          <w:color w:val="000000"/>
          <w:sz w:val="28"/>
          <w:szCs w:val="28"/>
          <w:lang w:val="uk-UA"/>
        </w:rPr>
        <w:t>»</w:t>
      </w:r>
      <w:r w:rsidRPr="0014238B">
        <w:rPr>
          <w:rFonts w:ascii="Times New Roman" w:hAnsi="Times New Roman" w:cs="Times New Roman"/>
          <w:color w:val="000000"/>
          <w:sz w:val="28"/>
          <w:szCs w:val="28"/>
          <w:lang w:val="uk-UA"/>
        </w:rPr>
        <w:t>.</w:t>
      </w:r>
    </w:p>
    <w:p w:rsidR="006A55F1" w:rsidRPr="0014238B" w:rsidRDefault="00B0545D" w:rsidP="00B0545D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14238B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Виклади арифметичні штанги. Праворуч від кожної штанги поклади картку з відповідним числом. </w:t>
      </w:r>
    </w:p>
    <w:p w:rsidR="006A55F1" w:rsidRPr="0014238B" w:rsidRDefault="00B0545D" w:rsidP="00B0545D">
      <w:pPr>
        <w:autoSpaceDE w:val="0"/>
        <w:autoSpaceDN w:val="0"/>
        <w:adjustRightInd w:val="0"/>
        <w:spacing w:after="0"/>
        <w:jc w:val="both"/>
        <w:rPr>
          <w:rFonts w:ascii="Times New Roman" w:eastAsia="Arial Unicode MS" w:hAnsi="Times New Roman" w:cs="Times New Roman"/>
          <w:color w:val="000000"/>
          <w:sz w:val="28"/>
          <w:szCs w:val="28"/>
          <w:lang w:val="uk-UA"/>
        </w:rPr>
      </w:pPr>
      <w:r w:rsidRPr="0014238B">
        <w:rPr>
          <w:rFonts w:ascii="Times New Roman" w:eastAsia="Arial Unicode MS" w:hAnsi="Times New Roman" w:cs="Times New Roman"/>
          <w:color w:val="000000"/>
          <w:sz w:val="28"/>
          <w:szCs w:val="28"/>
          <w:lang w:val="uk-UA"/>
        </w:rPr>
        <w:t xml:space="preserve">▪ Назви штанги від найкоротшої. Назви числа від найменшого. Ви відновили ряд чисел — це ряд натуральних чисел — натуральний ряд. У ньому числа впорядковані. У чому «секрет» упорядкування чисел у натуральному ряді? </w:t>
      </w:r>
    </w:p>
    <w:p w:rsidR="00B0545D" w:rsidRPr="0014238B" w:rsidRDefault="00B0545D" w:rsidP="00B0545D">
      <w:pPr>
        <w:autoSpaceDE w:val="0"/>
        <w:autoSpaceDN w:val="0"/>
        <w:adjustRightInd w:val="0"/>
        <w:spacing w:after="0"/>
        <w:jc w:val="both"/>
        <w:rPr>
          <w:rFonts w:ascii="Times New Roman" w:eastAsia="Arial Unicode MS" w:hAnsi="Times New Roman" w:cs="Times New Roman"/>
          <w:color w:val="000000"/>
          <w:sz w:val="28"/>
          <w:szCs w:val="28"/>
          <w:lang w:val="uk-UA"/>
        </w:rPr>
      </w:pPr>
      <w:r w:rsidRPr="0014238B">
        <w:rPr>
          <w:rFonts w:ascii="Times New Roman" w:eastAsia="Arial Unicode MS" w:hAnsi="Times New Roman" w:cs="Times New Roman"/>
          <w:color w:val="000000"/>
          <w:sz w:val="28"/>
          <w:szCs w:val="28"/>
          <w:lang w:val="uk-UA"/>
        </w:rPr>
        <w:t>▪ Поклади штангу 10. Полічи смужки, які вона вміщує. Проведи вказівним пальцем по першій смужці зліва направо. Скількох смужок торкнувся палець? Поклади під цією смужкою (а саме під її кінце</w:t>
      </w:r>
      <w:r w:rsidR="006A55F1" w:rsidRPr="0014238B">
        <w:rPr>
          <w:rFonts w:ascii="Times New Roman" w:eastAsia="Arial Unicode MS" w:hAnsi="Times New Roman" w:cs="Times New Roman"/>
          <w:color w:val="000000"/>
          <w:sz w:val="28"/>
          <w:szCs w:val="28"/>
          <w:lang w:val="uk-UA"/>
        </w:rPr>
        <w:t>м, що праворуч) картку з числом </w:t>
      </w:r>
      <w:r w:rsidRPr="0014238B">
        <w:rPr>
          <w:rFonts w:ascii="Times New Roman" w:eastAsia="Arial Unicode MS" w:hAnsi="Times New Roman" w:cs="Times New Roman"/>
          <w:color w:val="000000"/>
          <w:sz w:val="28"/>
          <w:szCs w:val="28"/>
          <w:lang w:val="uk-UA"/>
        </w:rPr>
        <w:t>1. Покажи другу смужку зліва направо. Проведи вказівним пальцем від початку штанги до кінця цієї смужки. Скількох смужок торкнувся палець? Поклади картку з числом 2 під цією смужкою (а саме під її кінцем, що праворуч). І так далі… У результаті такої роботи отримано відрізок натурального ряду, де кожному числу відповідає певна кількість смужок.</w:t>
      </w:r>
    </w:p>
    <w:p w:rsidR="00B0545D" w:rsidRPr="0014238B" w:rsidRDefault="00B0545D" w:rsidP="00B0545D">
      <w:pPr>
        <w:autoSpaceDE w:val="0"/>
        <w:autoSpaceDN w:val="0"/>
        <w:adjustRightInd w:val="0"/>
        <w:spacing w:after="0"/>
        <w:jc w:val="both"/>
        <w:rPr>
          <w:rFonts w:ascii="Times New Roman" w:eastAsia="Arial Unicode MS" w:hAnsi="Times New Roman" w:cs="Times New Roman"/>
          <w:color w:val="000000"/>
          <w:sz w:val="28"/>
          <w:szCs w:val="28"/>
          <w:lang w:val="uk-UA"/>
        </w:rPr>
      </w:pPr>
    </w:p>
    <w:p w:rsidR="006A55F1" w:rsidRPr="0014238B" w:rsidRDefault="00B0545D" w:rsidP="00B0545D">
      <w:pPr>
        <w:autoSpaceDE w:val="0"/>
        <w:autoSpaceDN w:val="0"/>
        <w:adjustRightInd w:val="0"/>
        <w:spacing w:after="0"/>
        <w:jc w:val="both"/>
        <w:rPr>
          <w:rFonts w:ascii="Times New Roman" w:eastAsia="Arial Unicode MS" w:hAnsi="Times New Roman" w:cs="Times New Roman"/>
          <w:color w:val="000000"/>
          <w:sz w:val="28"/>
          <w:szCs w:val="28"/>
          <w:lang w:val="uk-UA"/>
        </w:rPr>
      </w:pPr>
      <w:r w:rsidRPr="0014238B">
        <w:rPr>
          <w:rFonts w:ascii="Times New Roman" w:eastAsia="Arial Unicode MS" w:hAnsi="Times New Roman" w:cs="Times New Roman"/>
          <w:color w:val="000000"/>
          <w:sz w:val="28"/>
          <w:szCs w:val="28"/>
          <w:lang w:val="uk-UA"/>
        </w:rPr>
        <w:t xml:space="preserve">Покажи на штанзі першу смужку зліва. Візьми аркуш паперу та затули ним частину штанги — праворуч від першої смужки. Яку штангу одержано? Це штанга 1. Проведи вказівним пальцем по двох смужках зліва направо. Решту штанги затули аркушем. Яку штангу ти отримав? І так далі… </w:t>
      </w:r>
    </w:p>
    <w:p w:rsidR="006A55F1" w:rsidRPr="0014238B" w:rsidRDefault="00B0545D" w:rsidP="00B0545D">
      <w:pPr>
        <w:autoSpaceDE w:val="0"/>
        <w:autoSpaceDN w:val="0"/>
        <w:adjustRightInd w:val="0"/>
        <w:spacing w:after="0"/>
        <w:jc w:val="both"/>
        <w:rPr>
          <w:rFonts w:ascii="Times New Roman" w:eastAsia="Arial Unicode MS" w:hAnsi="Times New Roman" w:cs="Times New Roman"/>
          <w:color w:val="000000"/>
          <w:sz w:val="28"/>
          <w:szCs w:val="28"/>
          <w:lang w:val="uk-UA"/>
        </w:rPr>
      </w:pPr>
      <w:r w:rsidRPr="0014238B">
        <w:rPr>
          <w:rFonts w:ascii="Times New Roman" w:eastAsia="Arial Unicode MS" w:hAnsi="Times New Roman" w:cs="Times New Roman"/>
          <w:color w:val="000000"/>
          <w:sz w:val="28"/>
          <w:szCs w:val="28"/>
          <w:lang w:val="uk-UA"/>
        </w:rPr>
        <w:t xml:space="preserve">▪ Яке число йде за числом 7 (2, 9, 5)? Яке число йде за числом 1 (3, 6, 4)? Це — наступне число. </w:t>
      </w:r>
    </w:p>
    <w:p w:rsidR="006A55F1" w:rsidRPr="0014238B" w:rsidRDefault="00B0545D" w:rsidP="00B0545D">
      <w:pPr>
        <w:autoSpaceDE w:val="0"/>
        <w:autoSpaceDN w:val="0"/>
        <w:adjustRightInd w:val="0"/>
        <w:spacing w:after="0"/>
        <w:jc w:val="both"/>
        <w:rPr>
          <w:rFonts w:ascii="Times New Roman" w:eastAsia="Arial Unicode MS" w:hAnsi="Times New Roman" w:cs="Times New Roman"/>
          <w:color w:val="000000"/>
          <w:sz w:val="28"/>
          <w:szCs w:val="28"/>
          <w:lang w:val="uk-UA"/>
        </w:rPr>
      </w:pPr>
      <w:r w:rsidRPr="0014238B">
        <w:rPr>
          <w:rFonts w:ascii="Times New Roman" w:eastAsia="Arial Unicode MS" w:hAnsi="Times New Roman" w:cs="Times New Roman"/>
          <w:color w:val="000000"/>
          <w:sz w:val="28"/>
          <w:szCs w:val="28"/>
          <w:lang w:val="uk-UA"/>
        </w:rPr>
        <w:t>▪</w:t>
      </w:r>
      <w:r w:rsidR="0014238B">
        <w:rPr>
          <w:rFonts w:ascii="Times New Roman" w:eastAsia="Arial Unicode MS" w:hAnsi="Times New Roman" w:cs="Times New Roman"/>
          <w:color w:val="000000"/>
          <w:sz w:val="28"/>
          <w:szCs w:val="28"/>
          <w:lang w:val="uk-UA"/>
        </w:rPr>
        <w:t xml:space="preserve"> </w:t>
      </w:r>
      <w:r w:rsidRPr="0014238B">
        <w:rPr>
          <w:rFonts w:ascii="Times New Roman" w:eastAsia="Arial Unicode MS" w:hAnsi="Times New Roman" w:cs="Times New Roman"/>
          <w:color w:val="000000"/>
          <w:sz w:val="28"/>
          <w:szCs w:val="28"/>
          <w:lang w:val="uk-UA"/>
        </w:rPr>
        <w:t xml:space="preserve">Яке число йде перед числом 8 (3, 7, 2) ? Яке число передує числу 10 (2, 5, 3)? Це — попереднє число. </w:t>
      </w:r>
    </w:p>
    <w:p w:rsidR="006A55F1" w:rsidRPr="0014238B" w:rsidRDefault="00B0545D" w:rsidP="00B0545D">
      <w:pPr>
        <w:autoSpaceDE w:val="0"/>
        <w:autoSpaceDN w:val="0"/>
        <w:adjustRightInd w:val="0"/>
        <w:spacing w:after="0"/>
        <w:jc w:val="both"/>
        <w:rPr>
          <w:rFonts w:ascii="Times New Roman" w:eastAsia="Arial Unicode MS" w:hAnsi="Times New Roman" w:cs="Times New Roman"/>
          <w:color w:val="000000"/>
          <w:sz w:val="28"/>
          <w:szCs w:val="28"/>
          <w:lang w:val="uk-UA"/>
        </w:rPr>
      </w:pPr>
      <w:r w:rsidRPr="0014238B">
        <w:rPr>
          <w:rFonts w:ascii="Times New Roman" w:eastAsia="Arial Unicode MS" w:hAnsi="Times New Roman" w:cs="Times New Roman"/>
          <w:color w:val="000000"/>
          <w:sz w:val="28"/>
          <w:szCs w:val="28"/>
          <w:lang w:val="uk-UA"/>
        </w:rPr>
        <w:t>▪ Яке число розташоване між</w:t>
      </w:r>
      <w:r w:rsidR="006A55F1" w:rsidRPr="0014238B">
        <w:rPr>
          <w:rFonts w:ascii="Times New Roman" w:eastAsia="Arial Unicode MS" w:hAnsi="Times New Roman" w:cs="Times New Roman"/>
          <w:color w:val="000000"/>
          <w:sz w:val="28"/>
          <w:szCs w:val="28"/>
          <w:lang w:val="uk-UA"/>
        </w:rPr>
        <w:t xml:space="preserve"> числами 6 і 8 ? 2 і 4? 8 і 10?..</w:t>
      </w:r>
      <w:r w:rsidRPr="0014238B">
        <w:rPr>
          <w:rFonts w:ascii="Times New Roman" w:eastAsia="Arial Unicode MS" w:hAnsi="Times New Roman" w:cs="Times New Roman"/>
          <w:color w:val="000000"/>
          <w:sz w:val="28"/>
          <w:szCs w:val="28"/>
          <w:lang w:val="uk-UA"/>
        </w:rPr>
        <w:t xml:space="preserve"> </w:t>
      </w:r>
    </w:p>
    <w:p w:rsidR="006A55F1" w:rsidRPr="0014238B" w:rsidRDefault="00B0545D" w:rsidP="00B0545D">
      <w:pPr>
        <w:autoSpaceDE w:val="0"/>
        <w:autoSpaceDN w:val="0"/>
        <w:adjustRightInd w:val="0"/>
        <w:spacing w:after="0"/>
        <w:jc w:val="both"/>
        <w:rPr>
          <w:rFonts w:ascii="Times New Roman" w:eastAsia="Arial Unicode MS" w:hAnsi="Times New Roman" w:cs="Times New Roman"/>
          <w:color w:val="000000"/>
          <w:sz w:val="28"/>
          <w:szCs w:val="28"/>
          <w:lang w:val="uk-UA"/>
        </w:rPr>
      </w:pPr>
      <w:r w:rsidRPr="0014238B">
        <w:rPr>
          <w:rFonts w:ascii="Times New Roman" w:eastAsia="Arial Unicode MS" w:hAnsi="Times New Roman" w:cs="Times New Roman"/>
          <w:color w:val="000000"/>
          <w:sz w:val="28"/>
          <w:szCs w:val="28"/>
          <w:lang w:val="uk-UA"/>
        </w:rPr>
        <w:t xml:space="preserve">▪ Змішай всі штанги. Візьми штанги 10 і 7 (4 і 8; 3 і 5), поклади одну над іншою так, щоб їхні початки співпадали. Поклади поряд зі штангами відповідні картки з числами. Яка штанга довша (коротша)? Яке число більше? менше? На скільки більше? менше? </w:t>
      </w:r>
    </w:p>
    <w:p w:rsidR="00B0545D" w:rsidRPr="0014238B" w:rsidRDefault="00B0545D" w:rsidP="00B0545D">
      <w:pPr>
        <w:autoSpaceDE w:val="0"/>
        <w:autoSpaceDN w:val="0"/>
        <w:adjustRightInd w:val="0"/>
        <w:spacing w:after="0"/>
        <w:jc w:val="both"/>
        <w:rPr>
          <w:rFonts w:ascii="Times New Roman" w:eastAsia="Arial Unicode MS" w:hAnsi="Times New Roman" w:cs="Times New Roman"/>
          <w:color w:val="000000"/>
          <w:sz w:val="28"/>
          <w:szCs w:val="28"/>
          <w:lang w:val="uk-UA"/>
        </w:rPr>
      </w:pPr>
      <w:r w:rsidRPr="0014238B">
        <w:rPr>
          <w:rFonts w:ascii="Times New Roman" w:eastAsia="Arial Unicode MS" w:hAnsi="Times New Roman" w:cs="Times New Roman"/>
          <w:color w:val="000000"/>
          <w:sz w:val="28"/>
          <w:szCs w:val="28"/>
          <w:lang w:val="uk-UA"/>
        </w:rPr>
        <w:t xml:space="preserve">▪ Яке число найбільше? Покажи штангу. Яке число найменше? Покажи штангу. На скільки 10 більше 1? На скільки 1 менше 10? </w:t>
      </w:r>
    </w:p>
    <w:p w:rsidR="00B0545D" w:rsidRPr="0014238B" w:rsidRDefault="00B0545D" w:rsidP="00B0545D">
      <w:pPr>
        <w:autoSpaceDE w:val="0"/>
        <w:autoSpaceDN w:val="0"/>
        <w:adjustRightInd w:val="0"/>
        <w:spacing w:after="0"/>
        <w:jc w:val="both"/>
        <w:rPr>
          <w:rFonts w:ascii="Times New Roman" w:eastAsia="Arial Unicode MS" w:hAnsi="Times New Roman" w:cs="Times New Roman"/>
          <w:sz w:val="28"/>
          <w:szCs w:val="28"/>
          <w:lang w:val="uk-UA"/>
        </w:rPr>
      </w:pPr>
    </w:p>
    <w:p w:rsidR="00B0545D" w:rsidRPr="0014238B" w:rsidRDefault="00B0545D" w:rsidP="00B0545D">
      <w:pPr>
        <w:spacing w:after="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14238B">
        <w:rPr>
          <w:rFonts w:ascii="Times New Roman" w:hAnsi="Times New Roman" w:cs="Times New Roman"/>
          <w:i/>
          <w:sz w:val="28"/>
          <w:szCs w:val="28"/>
          <w:lang w:val="uk-UA"/>
        </w:rPr>
        <w:t>До завдання 2</w:t>
      </w:r>
    </w:p>
    <w:p w:rsidR="00B0545D" w:rsidRPr="0014238B" w:rsidRDefault="00B0545D" w:rsidP="00B0545D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0545D" w:rsidRPr="0014238B" w:rsidRDefault="00B0545D" w:rsidP="00B0545D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4238B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Назвіть множину. [Множина овочів.] Які елементи містить множина? Скільки всього елементів у множині? Що треба зробити, щоб відповісти на запитання: «Скільки всього овочів?» Який овоч на картці перший? Що треба зробити, щоб </w:t>
      </w:r>
      <w:r w:rsidRPr="0014238B">
        <w:rPr>
          <w:rFonts w:ascii="Times New Roman" w:hAnsi="Times New Roman" w:cs="Times New Roman"/>
          <w:color w:val="000000"/>
          <w:sz w:val="28"/>
          <w:szCs w:val="28"/>
          <w:lang w:val="uk-UA"/>
        </w:rPr>
        <w:lastRenderedPageBreak/>
        <w:t>відповісти на запитання: «Який за порядком?» Який овоч другий зліва? Яким за порядком є огірок, якщо лічити зліва направо? справа наліво? Який овоч зображений перед кабачком? після кабачка? Між якими овочами розміщено огірок? Учитель підводить учнів до висновку: запитання «Який за порядком?» і запитання «Скільки?» вимагають перерахунку предметів, але для відповіді на запитання «Який за порядком?» ще має значення напрямок лічби.</w:t>
      </w:r>
    </w:p>
    <w:p w:rsidR="00B0545D" w:rsidRPr="0014238B" w:rsidRDefault="00B0545D" w:rsidP="00B0545D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0545D" w:rsidRPr="0014238B" w:rsidRDefault="00B0545D" w:rsidP="00B0545D">
      <w:pPr>
        <w:spacing w:after="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14238B">
        <w:rPr>
          <w:rFonts w:ascii="Times New Roman" w:hAnsi="Times New Roman" w:cs="Times New Roman"/>
          <w:i/>
          <w:sz w:val="28"/>
          <w:szCs w:val="28"/>
          <w:lang w:val="uk-UA"/>
        </w:rPr>
        <w:t>До завдання 3</w:t>
      </w:r>
    </w:p>
    <w:p w:rsidR="00B0545D" w:rsidRPr="0014238B" w:rsidRDefault="00B0545D" w:rsidP="00B0545D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0545D" w:rsidRPr="0014238B" w:rsidRDefault="00B0545D" w:rsidP="00B0545D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14238B">
        <w:rPr>
          <w:rFonts w:ascii="Times New Roman" w:hAnsi="Times New Roman" w:cs="Times New Roman"/>
          <w:color w:val="000000"/>
          <w:sz w:val="28"/>
          <w:szCs w:val="28"/>
          <w:lang w:val="uk-UA"/>
        </w:rPr>
        <w:t>Практична робота з математичними матеріалами.</w:t>
      </w:r>
    </w:p>
    <w:p w:rsidR="00B0545D" w:rsidRPr="0014238B" w:rsidRDefault="00B0545D" w:rsidP="00B0545D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14238B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1. </w:t>
      </w:r>
      <w:r w:rsidR="0014238B">
        <w:rPr>
          <w:rFonts w:ascii="Times New Roman" w:hAnsi="Times New Roman" w:cs="Times New Roman"/>
          <w:color w:val="000000"/>
          <w:sz w:val="28"/>
          <w:szCs w:val="28"/>
          <w:lang w:val="uk-UA"/>
        </w:rPr>
        <w:t>«</w:t>
      </w:r>
      <w:r w:rsidRPr="0014238B">
        <w:rPr>
          <w:rFonts w:ascii="Times New Roman" w:hAnsi="Times New Roman" w:cs="Times New Roman"/>
          <w:color w:val="000000"/>
          <w:sz w:val="28"/>
          <w:szCs w:val="28"/>
          <w:lang w:val="uk-UA"/>
        </w:rPr>
        <w:t>Числа і кружечки</w:t>
      </w:r>
      <w:r w:rsidR="0014238B">
        <w:rPr>
          <w:rFonts w:ascii="Times New Roman" w:hAnsi="Times New Roman" w:cs="Times New Roman"/>
          <w:color w:val="000000"/>
          <w:sz w:val="28"/>
          <w:szCs w:val="28"/>
          <w:lang w:val="uk-UA"/>
        </w:rPr>
        <w:t>»</w:t>
      </w:r>
      <w:r w:rsidRPr="0014238B">
        <w:rPr>
          <w:rFonts w:ascii="Times New Roman" w:hAnsi="Times New Roman" w:cs="Times New Roman"/>
          <w:color w:val="000000"/>
          <w:sz w:val="28"/>
          <w:szCs w:val="28"/>
          <w:lang w:val="uk-UA"/>
        </w:rPr>
        <w:t>.</w:t>
      </w:r>
    </w:p>
    <w:p w:rsidR="00B0545D" w:rsidRPr="0014238B" w:rsidRDefault="00B0545D" w:rsidP="00B0545D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B0545D" w:rsidRPr="0014238B" w:rsidRDefault="00B0545D" w:rsidP="00B0545D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4238B">
        <w:rPr>
          <w:rFonts w:ascii="Times New Roman" w:hAnsi="Times New Roman" w:cs="Times New Roman"/>
          <w:color w:val="000000"/>
          <w:sz w:val="28"/>
          <w:szCs w:val="28"/>
          <w:lang w:val="uk-UA"/>
        </w:rPr>
        <w:t>Завдання № 3. Під час виконання завдання із зернятками звертаємо увагу учнів на те, що число, яке передує даному числу, називають попереднім, а число, яке йде безпосередньо після даного числа,— наступним. Пропонуємо учням, спираючись на запис чисел, назвати «сусідів» числа 3. Яке з них є наступним до числа 3? Яке — попереднім? Потім пропонуємо назвати «сусідів» числа 8, використовуючи терміни «наступне число», «попереднє число».</w:t>
      </w:r>
    </w:p>
    <w:p w:rsidR="00B0545D" w:rsidRPr="0014238B" w:rsidRDefault="00B0545D" w:rsidP="00B0545D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0545D" w:rsidRPr="0014238B" w:rsidRDefault="00B0545D" w:rsidP="00B0545D">
      <w:pPr>
        <w:spacing w:after="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14238B">
        <w:rPr>
          <w:rFonts w:ascii="Times New Roman" w:hAnsi="Times New Roman" w:cs="Times New Roman"/>
          <w:i/>
          <w:sz w:val="28"/>
          <w:szCs w:val="28"/>
          <w:lang w:val="uk-UA"/>
        </w:rPr>
        <w:t>До завдання 4</w:t>
      </w:r>
    </w:p>
    <w:p w:rsidR="00B0545D" w:rsidRPr="0014238B" w:rsidRDefault="00B0545D" w:rsidP="00B0545D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0545D" w:rsidRPr="0014238B" w:rsidRDefault="00B0545D" w:rsidP="00DD2DEA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14238B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Ознайомлення з поняттям підмножини. </w:t>
      </w:r>
    </w:p>
    <w:p w:rsidR="00B0545D" w:rsidRPr="0014238B" w:rsidRDefault="00B0545D" w:rsidP="00DD2DEA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14238B">
        <w:rPr>
          <w:rFonts w:ascii="Times New Roman" w:hAnsi="Times New Roman" w:cs="Times New Roman"/>
          <w:color w:val="000000"/>
          <w:sz w:val="28"/>
          <w:szCs w:val="28"/>
          <w:lang w:val="uk-UA"/>
        </w:rPr>
        <w:t>Учитель пропонує вийти до дошки трьом дівчаткам і двом хлопчикам. Хто стоїть перед вами? Назвіть цю множину. Які елементи входять до цієї множини? Що в ни</w:t>
      </w:r>
      <w:r w:rsidR="00DD2DEA" w:rsidRPr="0014238B">
        <w:rPr>
          <w:rFonts w:ascii="Times New Roman" w:hAnsi="Times New Roman" w:cs="Times New Roman"/>
          <w:color w:val="000000"/>
          <w:sz w:val="28"/>
          <w:szCs w:val="28"/>
          <w:lang w:val="uk-UA"/>
        </w:rPr>
        <w:t>х спільне? Скільки елементів мі</w:t>
      </w:r>
      <w:r w:rsidRPr="0014238B">
        <w:rPr>
          <w:rFonts w:ascii="Times New Roman" w:hAnsi="Times New Roman" w:cs="Times New Roman"/>
          <w:color w:val="000000"/>
          <w:sz w:val="28"/>
          <w:szCs w:val="28"/>
          <w:lang w:val="uk-UA"/>
        </w:rPr>
        <w:t>стить ця множина? Назвіть елементи даної множини. Що в них відмінне? За якою ознакою цю множину можна розбити на дві групи? Які це можуть бути групи? [Хлопчики та дівчатка; діти в штанцях і в спідничках; з білявим волоссям і з темним; з першого ряду та з другого та ін.] Отже, ми множину учнів роз</w:t>
      </w:r>
      <w:r w:rsidR="0014238B">
        <w:rPr>
          <w:rFonts w:ascii="Times New Roman" w:hAnsi="Times New Roman" w:cs="Times New Roman"/>
          <w:color w:val="000000"/>
          <w:sz w:val="28"/>
          <w:szCs w:val="28"/>
          <w:lang w:val="uk-UA"/>
        </w:rPr>
        <w:t>бивали на дві частини. Кожну ча</w:t>
      </w:r>
      <w:bookmarkStart w:id="0" w:name="_GoBack"/>
      <w:bookmarkEnd w:id="0"/>
      <w:r w:rsidRPr="0014238B">
        <w:rPr>
          <w:rFonts w:ascii="Times New Roman" w:hAnsi="Times New Roman" w:cs="Times New Roman"/>
          <w:color w:val="000000"/>
          <w:sz w:val="28"/>
          <w:szCs w:val="28"/>
          <w:lang w:val="uk-UA"/>
        </w:rPr>
        <w:t>стину множини називають підмножиною. Нехай у першій підмножині будуть хлопчики, а в другій — дівчатка. Полічіть</w:t>
      </w:r>
      <w:r w:rsidR="00DD2DEA" w:rsidRPr="0014238B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елементи в першій підмножині; у</w:t>
      </w:r>
      <w:r w:rsidRPr="0014238B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другій. У якій підмножині елементів більше? менше? </w:t>
      </w:r>
    </w:p>
    <w:p w:rsidR="00B0545D" w:rsidRPr="0014238B" w:rsidRDefault="00B0545D" w:rsidP="00DD2DEA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B0545D" w:rsidRPr="0014238B" w:rsidRDefault="00B0545D" w:rsidP="00DD2DEA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14238B">
        <w:rPr>
          <w:rFonts w:ascii="Times New Roman" w:hAnsi="Times New Roman" w:cs="Times New Roman"/>
          <w:color w:val="000000"/>
          <w:sz w:val="28"/>
          <w:szCs w:val="28"/>
          <w:lang w:val="uk-UA"/>
        </w:rPr>
        <w:t>Практичні вправи з математичними матеріалами "Геометричні фігури".</w:t>
      </w:r>
    </w:p>
    <w:p w:rsidR="00B0545D" w:rsidRPr="0014238B" w:rsidRDefault="00B0545D" w:rsidP="00DD2DEA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14238B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Учні викладають на парті 3 жовті великі чотирикутники, 2 жовті маленькі чотирикутники і 2 зелені маленькі чотирикутники. </w:t>
      </w:r>
    </w:p>
    <w:p w:rsidR="00B0545D" w:rsidRPr="0014238B" w:rsidRDefault="00B0545D" w:rsidP="00DD2DEA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14238B">
        <w:rPr>
          <w:rFonts w:ascii="Times New Roman" w:hAnsi="Times New Roman" w:cs="Times New Roman"/>
          <w:color w:val="000000"/>
          <w:sz w:val="28"/>
          <w:szCs w:val="28"/>
          <w:lang w:val="uk-UA"/>
        </w:rPr>
        <w:t>Назвіть усі об’єкти. [Геометричні фігури.] Що між ними спільне? Яка це множина? [</w:t>
      </w:r>
      <w:proofErr w:type="spellStart"/>
      <w:r w:rsidRPr="0014238B">
        <w:rPr>
          <w:rFonts w:ascii="Times New Roman" w:hAnsi="Times New Roman" w:cs="Times New Roman"/>
          <w:color w:val="000000"/>
          <w:sz w:val="28"/>
          <w:szCs w:val="28"/>
          <w:lang w:val="uk-UA"/>
        </w:rPr>
        <w:t>Множина</w:t>
      </w:r>
      <w:proofErr w:type="spellEnd"/>
      <w:r w:rsidRPr="0014238B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чотирикутників.] Чим відрізняються фігури? [Кольором і розміром.] Якого кольору чотирикутники? Розбийте фігури на дві підмножини за кольором; за розміром. Чи можна розбити подані фігури на підмножини за формою? </w:t>
      </w:r>
    </w:p>
    <w:p w:rsidR="00B0545D" w:rsidRPr="0014238B" w:rsidRDefault="00B0545D" w:rsidP="00DD2DEA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B0545D" w:rsidRPr="0014238B" w:rsidRDefault="00B0545D" w:rsidP="00DD2DEA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14238B">
        <w:rPr>
          <w:rFonts w:ascii="Times New Roman" w:hAnsi="Times New Roman" w:cs="Times New Roman"/>
          <w:color w:val="000000"/>
          <w:sz w:val="28"/>
          <w:szCs w:val="28"/>
          <w:lang w:val="uk-UA"/>
        </w:rPr>
        <w:t>Завдання №4.</w:t>
      </w:r>
    </w:p>
    <w:p w:rsidR="00B0545D" w:rsidRPr="0014238B" w:rsidRDefault="00B0545D" w:rsidP="00DD2DEA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14238B">
        <w:rPr>
          <w:rFonts w:ascii="Times New Roman" w:hAnsi="Times New Roman" w:cs="Times New Roman"/>
          <w:color w:val="000000"/>
          <w:sz w:val="28"/>
          <w:szCs w:val="28"/>
          <w:lang w:val="uk-UA"/>
        </w:rPr>
        <w:t>Назвіть усі об’єкти одним словом. [Геометричні фігури.] Яка це множина? [</w:t>
      </w:r>
      <w:proofErr w:type="spellStart"/>
      <w:r w:rsidRPr="0014238B">
        <w:rPr>
          <w:rFonts w:ascii="Times New Roman" w:hAnsi="Times New Roman" w:cs="Times New Roman"/>
          <w:color w:val="000000"/>
          <w:sz w:val="28"/>
          <w:szCs w:val="28"/>
          <w:lang w:val="uk-UA"/>
        </w:rPr>
        <w:t>Множина</w:t>
      </w:r>
      <w:proofErr w:type="spellEnd"/>
      <w:r w:rsidRPr="0014238B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геометричних фігур.] Скільки елементів у множині? Які ознаки предметів ви знаєте? [Колір, розмір, форма.] Розкажіть як виділити дві підмно</w:t>
      </w:r>
      <w:r w:rsidR="006A55F1" w:rsidRPr="0014238B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жини за кольором; за розміром; </w:t>
      </w:r>
      <w:r w:rsidRPr="0014238B">
        <w:rPr>
          <w:rFonts w:ascii="Times New Roman" w:hAnsi="Times New Roman" w:cs="Times New Roman"/>
          <w:color w:val="000000"/>
          <w:sz w:val="28"/>
          <w:szCs w:val="28"/>
          <w:lang w:val="uk-UA"/>
        </w:rPr>
        <w:t>за формою.</w:t>
      </w:r>
    </w:p>
    <w:p w:rsidR="00B0545D" w:rsidRPr="0014238B" w:rsidRDefault="00B0545D" w:rsidP="00B0545D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sectPr w:rsidR="00B0545D" w:rsidRPr="0014238B" w:rsidSect="00926690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B0545D"/>
    <w:rsid w:val="0014238B"/>
    <w:rsid w:val="006A55F1"/>
    <w:rsid w:val="00926690"/>
    <w:rsid w:val="00B0545D"/>
    <w:rsid w:val="00DD2D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669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692</Words>
  <Characters>3946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Ranok</Company>
  <LinksUpToDate>false</LinksUpToDate>
  <CharactersWithSpaces>4629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Inform</dc:creator>
  <cp:keywords/>
  <dc:description/>
  <cp:lastModifiedBy>YULIIA</cp:lastModifiedBy>
  <cp:revision>6</cp:revision>
  <dcterms:created xsi:type="dcterms:W3CDTF">2018-04-10T10:08:00Z</dcterms:created>
  <dcterms:modified xsi:type="dcterms:W3CDTF">2018-04-16T14:19:00Z</dcterms:modified>
</cp:coreProperties>
</file>